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8089B" w14:textId="24C23F38" w:rsidR="00B66FB3" w:rsidRPr="00F57005" w:rsidRDefault="00A30C8E">
      <w:pPr>
        <w:spacing w:after="0"/>
        <w:rPr>
          <w:bCs/>
        </w:rPr>
      </w:pPr>
      <w:r w:rsidRPr="00F57005">
        <w:rPr>
          <w:bCs/>
          <w:noProof/>
        </w:rPr>
        <mc:AlternateContent>
          <mc:Choice Requires="wpg">
            <w:drawing>
              <wp:anchor distT="0" distB="0" distL="114300" distR="114300" simplePos="0" relativeHeight="251658240" behindDoc="1" locked="0" layoutInCell="1" allowOverlap="1" wp14:anchorId="1572A26F" wp14:editId="52D94200">
                <wp:simplePos x="0" y="0"/>
                <wp:positionH relativeFrom="column">
                  <wp:posOffset>26670</wp:posOffset>
                </wp:positionH>
                <wp:positionV relativeFrom="paragraph">
                  <wp:posOffset>355600</wp:posOffset>
                </wp:positionV>
                <wp:extent cx="5696852" cy="380427"/>
                <wp:effectExtent l="0" t="12700" r="18415" b="13335"/>
                <wp:wrapNone/>
                <wp:docPr id="2647" name="Group 2647"/>
                <wp:cNvGraphicFramePr/>
                <a:graphic xmlns:a="http://schemas.openxmlformats.org/drawingml/2006/main">
                  <a:graphicData uri="http://schemas.microsoft.com/office/word/2010/wordprocessingGroup">
                    <wpg:wgp>
                      <wpg:cNvGrpSpPr/>
                      <wpg:grpSpPr>
                        <a:xfrm>
                          <a:off x="0" y="0"/>
                          <a:ext cx="5696852" cy="380427"/>
                          <a:chOff x="0" y="63500"/>
                          <a:chExt cx="5696852" cy="380427"/>
                        </a:xfrm>
                      </wpg:grpSpPr>
                      <wps:wsp>
                        <wps:cNvPr id="10" name="Shape 10"/>
                        <wps:cNvSpPr/>
                        <wps:spPr>
                          <a:xfrm>
                            <a:off x="3512466" y="131111"/>
                            <a:ext cx="175692" cy="133036"/>
                          </a:xfrm>
                          <a:custGeom>
                            <a:avLst/>
                            <a:gdLst/>
                            <a:ahLst/>
                            <a:cxnLst/>
                            <a:rect l="0" t="0" r="0" b="0"/>
                            <a:pathLst>
                              <a:path w="175692" h="133036">
                                <a:moveTo>
                                  <a:pt x="29383" y="57"/>
                                </a:moveTo>
                                <a:cubicBezTo>
                                  <a:pt x="32890" y="0"/>
                                  <a:pt x="36373" y="962"/>
                                  <a:pt x="39027" y="2962"/>
                                </a:cubicBezTo>
                                <a:lnTo>
                                  <a:pt x="65557" y="23092"/>
                                </a:lnTo>
                                <a:cubicBezTo>
                                  <a:pt x="70739" y="27118"/>
                                  <a:pt x="70587" y="33772"/>
                                  <a:pt x="65202" y="37900"/>
                                </a:cubicBezTo>
                                <a:lnTo>
                                  <a:pt x="60757" y="41253"/>
                                </a:lnTo>
                                <a:lnTo>
                                  <a:pt x="51816" y="48060"/>
                                </a:lnTo>
                                <a:cubicBezTo>
                                  <a:pt x="52273" y="48695"/>
                                  <a:pt x="52718" y="49355"/>
                                  <a:pt x="53264" y="49990"/>
                                </a:cubicBezTo>
                                <a:cubicBezTo>
                                  <a:pt x="57950" y="56455"/>
                                  <a:pt x="64300" y="65230"/>
                                  <a:pt x="76441" y="74425"/>
                                </a:cubicBezTo>
                                <a:cubicBezTo>
                                  <a:pt x="88633" y="83683"/>
                                  <a:pt x="100114" y="88548"/>
                                  <a:pt x="108560" y="92091"/>
                                </a:cubicBezTo>
                                <a:cubicBezTo>
                                  <a:pt x="109474" y="92510"/>
                                  <a:pt x="110350" y="92840"/>
                                  <a:pt x="111099" y="93234"/>
                                </a:cubicBezTo>
                                <a:lnTo>
                                  <a:pt x="124536" y="83074"/>
                                </a:lnTo>
                                <a:cubicBezTo>
                                  <a:pt x="129984" y="78934"/>
                                  <a:pt x="138722" y="78832"/>
                                  <a:pt x="143980" y="82820"/>
                                </a:cubicBezTo>
                                <a:lnTo>
                                  <a:pt x="170409" y="102911"/>
                                </a:lnTo>
                                <a:cubicBezTo>
                                  <a:pt x="175692" y="106975"/>
                                  <a:pt x="175489" y="113617"/>
                                  <a:pt x="170015" y="117770"/>
                                </a:cubicBezTo>
                                <a:lnTo>
                                  <a:pt x="162408" y="123346"/>
                                </a:lnTo>
                                <a:lnTo>
                                  <a:pt x="162255" y="123282"/>
                                </a:lnTo>
                                <a:cubicBezTo>
                                  <a:pt x="159169" y="125174"/>
                                  <a:pt x="155461" y="126736"/>
                                  <a:pt x="151524" y="127905"/>
                                </a:cubicBezTo>
                                <a:cubicBezTo>
                                  <a:pt x="147815" y="129010"/>
                                  <a:pt x="144335" y="129696"/>
                                  <a:pt x="140526" y="130064"/>
                                </a:cubicBezTo>
                                <a:cubicBezTo>
                                  <a:pt x="138722" y="130191"/>
                                  <a:pt x="98819" y="133036"/>
                                  <a:pt x="49124" y="95291"/>
                                </a:cubicBezTo>
                                <a:cubicBezTo>
                                  <a:pt x="13233" y="67910"/>
                                  <a:pt x="0" y="47755"/>
                                  <a:pt x="3505" y="25759"/>
                                </a:cubicBezTo>
                                <a:cubicBezTo>
                                  <a:pt x="3861" y="22977"/>
                                  <a:pt x="4699" y="20234"/>
                                  <a:pt x="6198" y="17351"/>
                                </a:cubicBezTo>
                                <a:cubicBezTo>
                                  <a:pt x="7696" y="14316"/>
                                  <a:pt x="9842" y="11586"/>
                                  <a:pt x="12395" y="9109"/>
                                </a:cubicBezTo>
                                <a:lnTo>
                                  <a:pt x="12141" y="8931"/>
                                </a:lnTo>
                                <a:lnTo>
                                  <a:pt x="19596" y="3267"/>
                                </a:lnTo>
                                <a:cubicBezTo>
                                  <a:pt x="22346" y="1191"/>
                                  <a:pt x="25876" y="114"/>
                                  <a:pt x="29383" y="57"/>
                                </a:cubicBezTo>
                                <a:close/>
                              </a:path>
                            </a:pathLst>
                          </a:custGeom>
                          <a:ln w="0" cap="flat">
                            <a:miter lim="127000"/>
                          </a:ln>
                        </wps:spPr>
                        <wps:style>
                          <a:lnRef idx="0">
                            <a:srgbClr val="000000">
                              <a:alpha val="0"/>
                            </a:srgbClr>
                          </a:lnRef>
                          <a:fillRef idx="1">
                            <a:srgbClr val="E64635"/>
                          </a:fillRef>
                          <a:effectRef idx="0">
                            <a:scrgbClr r="0" g="0" b="0"/>
                          </a:effectRef>
                          <a:fontRef idx="none"/>
                        </wps:style>
                        <wps:bodyPr/>
                      </wps:wsp>
                      <wps:wsp>
                        <wps:cNvPr id="13" name="Shape 13"/>
                        <wps:cNvSpPr/>
                        <wps:spPr>
                          <a:xfrm>
                            <a:off x="3530779" y="343515"/>
                            <a:ext cx="141453" cy="49035"/>
                          </a:xfrm>
                          <a:custGeom>
                            <a:avLst/>
                            <a:gdLst/>
                            <a:ahLst/>
                            <a:cxnLst/>
                            <a:rect l="0" t="0" r="0" b="0"/>
                            <a:pathLst>
                              <a:path w="141453" h="49035">
                                <a:moveTo>
                                  <a:pt x="12624" y="0"/>
                                </a:moveTo>
                                <a:lnTo>
                                  <a:pt x="128816" y="0"/>
                                </a:lnTo>
                                <a:cubicBezTo>
                                  <a:pt x="132207" y="0"/>
                                  <a:pt x="135204" y="864"/>
                                  <a:pt x="137668" y="2565"/>
                                </a:cubicBezTo>
                                <a:cubicBezTo>
                                  <a:pt x="140221" y="4293"/>
                                  <a:pt x="141453" y="6325"/>
                                  <a:pt x="141453" y="8750"/>
                                </a:cubicBezTo>
                                <a:cubicBezTo>
                                  <a:pt x="141453" y="11633"/>
                                  <a:pt x="140183" y="14389"/>
                                  <a:pt x="137541" y="16993"/>
                                </a:cubicBezTo>
                                <a:cubicBezTo>
                                  <a:pt x="135026" y="19660"/>
                                  <a:pt x="131800" y="21895"/>
                                  <a:pt x="127940" y="23749"/>
                                </a:cubicBezTo>
                                <a:cubicBezTo>
                                  <a:pt x="108179" y="33299"/>
                                  <a:pt x="95847" y="39218"/>
                                  <a:pt x="91046" y="41567"/>
                                </a:cubicBezTo>
                                <a:cubicBezTo>
                                  <a:pt x="90500" y="41821"/>
                                  <a:pt x="89319" y="42367"/>
                                  <a:pt x="87681" y="43193"/>
                                </a:cubicBezTo>
                                <a:cubicBezTo>
                                  <a:pt x="85954" y="44082"/>
                                  <a:pt x="84544" y="44780"/>
                                  <a:pt x="83426" y="45314"/>
                                </a:cubicBezTo>
                                <a:cubicBezTo>
                                  <a:pt x="82271" y="45847"/>
                                  <a:pt x="80925" y="46431"/>
                                  <a:pt x="79311" y="47092"/>
                                </a:cubicBezTo>
                                <a:cubicBezTo>
                                  <a:pt x="77673" y="47739"/>
                                  <a:pt x="76200" y="48209"/>
                                  <a:pt x="74740" y="48565"/>
                                </a:cubicBezTo>
                                <a:cubicBezTo>
                                  <a:pt x="73342" y="48895"/>
                                  <a:pt x="71996" y="49035"/>
                                  <a:pt x="70841" y="49035"/>
                                </a:cubicBezTo>
                                <a:lnTo>
                                  <a:pt x="70676" y="49035"/>
                                </a:lnTo>
                                <a:cubicBezTo>
                                  <a:pt x="69443" y="49035"/>
                                  <a:pt x="68097" y="48895"/>
                                  <a:pt x="66726" y="48565"/>
                                </a:cubicBezTo>
                                <a:cubicBezTo>
                                  <a:pt x="65278" y="48209"/>
                                  <a:pt x="63729" y="47739"/>
                                  <a:pt x="62179" y="47092"/>
                                </a:cubicBezTo>
                                <a:cubicBezTo>
                                  <a:pt x="60592" y="46431"/>
                                  <a:pt x="59144" y="45847"/>
                                  <a:pt x="58014" y="45314"/>
                                </a:cubicBezTo>
                                <a:cubicBezTo>
                                  <a:pt x="57010" y="44780"/>
                                  <a:pt x="55499" y="44082"/>
                                  <a:pt x="53823" y="43193"/>
                                </a:cubicBezTo>
                                <a:cubicBezTo>
                                  <a:pt x="52070" y="42367"/>
                                  <a:pt x="50965" y="41821"/>
                                  <a:pt x="50470" y="41567"/>
                                </a:cubicBezTo>
                                <a:cubicBezTo>
                                  <a:pt x="45657" y="39218"/>
                                  <a:pt x="38773" y="35878"/>
                                  <a:pt x="29756" y="31572"/>
                                </a:cubicBezTo>
                                <a:cubicBezTo>
                                  <a:pt x="20765" y="27229"/>
                                  <a:pt x="15380" y="24613"/>
                                  <a:pt x="13576" y="23749"/>
                                </a:cubicBezTo>
                                <a:cubicBezTo>
                                  <a:pt x="10287" y="22212"/>
                                  <a:pt x="7252" y="20117"/>
                                  <a:pt x="4407" y="17437"/>
                                </a:cubicBezTo>
                                <a:cubicBezTo>
                                  <a:pt x="1435" y="14745"/>
                                  <a:pt x="0" y="12256"/>
                                  <a:pt x="0" y="9957"/>
                                </a:cubicBezTo>
                                <a:cubicBezTo>
                                  <a:pt x="0" y="7099"/>
                                  <a:pt x="1118" y="4737"/>
                                  <a:pt x="3289" y="2845"/>
                                </a:cubicBezTo>
                                <a:cubicBezTo>
                                  <a:pt x="5474" y="953"/>
                                  <a:pt x="8598" y="0"/>
                                  <a:pt x="12624" y="0"/>
                                </a:cubicBezTo>
                                <a:close/>
                              </a:path>
                            </a:pathLst>
                          </a:custGeom>
                          <a:ln w="0" cap="flat">
                            <a:miter lim="127000"/>
                          </a:ln>
                        </wps:spPr>
                        <wps:style>
                          <a:lnRef idx="0">
                            <a:srgbClr val="000000">
                              <a:alpha val="0"/>
                            </a:srgbClr>
                          </a:lnRef>
                          <a:fillRef idx="1">
                            <a:srgbClr val="E64635"/>
                          </a:fillRef>
                          <a:effectRef idx="0">
                            <a:scrgbClr r="0" g="0" b="0"/>
                          </a:effectRef>
                          <a:fontRef idx="none"/>
                        </wps:style>
                        <wps:bodyPr/>
                      </wps:wsp>
                      <wps:wsp>
                        <wps:cNvPr id="14" name="Shape 14"/>
                        <wps:cNvSpPr/>
                        <wps:spPr>
                          <a:xfrm>
                            <a:off x="3530779" y="343515"/>
                            <a:ext cx="141453" cy="49035"/>
                          </a:xfrm>
                          <a:custGeom>
                            <a:avLst/>
                            <a:gdLst/>
                            <a:ahLst/>
                            <a:cxnLst/>
                            <a:rect l="0" t="0" r="0" b="0"/>
                            <a:pathLst>
                              <a:path w="141453" h="49035">
                                <a:moveTo>
                                  <a:pt x="13576" y="23749"/>
                                </a:moveTo>
                                <a:cubicBezTo>
                                  <a:pt x="15380" y="24613"/>
                                  <a:pt x="20765" y="27229"/>
                                  <a:pt x="29756" y="31572"/>
                                </a:cubicBezTo>
                                <a:cubicBezTo>
                                  <a:pt x="38773" y="35878"/>
                                  <a:pt x="45657" y="39218"/>
                                  <a:pt x="50470" y="41567"/>
                                </a:cubicBezTo>
                                <a:cubicBezTo>
                                  <a:pt x="50965" y="41821"/>
                                  <a:pt x="52070" y="42367"/>
                                  <a:pt x="53823" y="43193"/>
                                </a:cubicBezTo>
                                <a:cubicBezTo>
                                  <a:pt x="55499" y="44082"/>
                                  <a:pt x="57010" y="44780"/>
                                  <a:pt x="58014" y="45314"/>
                                </a:cubicBezTo>
                                <a:cubicBezTo>
                                  <a:pt x="59144" y="45847"/>
                                  <a:pt x="60592" y="46431"/>
                                  <a:pt x="62179" y="47092"/>
                                </a:cubicBezTo>
                                <a:cubicBezTo>
                                  <a:pt x="63729" y="47739"/>
                                  <a:pt x="65278" y="48209"/>
                                  <a:pt x="66726" y="48565"/>
                                </a:cubicBezTo>
                                <a:cubicBezTo>
                                  <a:pt x="68097" y="48895"/>
                                  <a:pt x="69443" y="49035"/>
                                  <a:pt x="70676" y="49035"/>
                                </a:cubicBezTo>
                                <a:lnTo>
                                  <a:pt x="70841" y="49035"/>
                                </a:lnTo>
                                <a:cubicBezTo>
                                  <a:pt x="71996" y="49035"/>
                                  <a:pt x="73342" y="48895"/>
                                  <a:pt x="74740" y="48565"/>
                                </a:cubicBezTo>
                                <a:cubicBezTo>
                                  <a:pt x="76200" y="48209"/>
                                  <a:pt x="77673" y="47739"/>
                                  <a:pt x="79311" y="47092"/>
                                </a:cubicBezTo>
                                <a:cubicBezTo>
                                  <a:pt x="80925" y="46431"/>
                                  <a:pt x="82271" y="45847"/>
                                  <a:pt x="83426" y="45314"/>
                                </a:cubicBezTo>
                                <a:cubicBezTo>
                                  <a:pt x="84544" y="44780"/>
                                  <a:pt x="85954" y="44082"/>
                                  <a:pt x="87681" y="43193"/>
                                </a:cubicBezTo>
                                <a:cubicBezTo>
                                  <a:pt x="89319" y="42367"/>
                                  <a:pt x="90500" y="41821"/>
                                  <a:pt x="91046" y="41567"/>
                                </a:cubicBezTo>
                                <a:cubicBezTo>
                                  <a:pt x="95847" y="39218"/>
                                  <a:pt x="108179" y="33299"/>
                                  <a:pt x="127940" y="23749"/>
                                </a:cubicBezTo>
                                <a:cubicBezTo>
                                  <a:pt x="131800" y="21895"/>
                                  <a:pt x="135026" y="19660"/>
                                  <a:pt x="137541" y="16993"/>
                                </a:cubicBezTo>
                                <a:cubicBezTo>
                                  <a:pt x="140183" y="14389"/>
                                  <a:pt x="141453" y="11633"/>
                                  <a:pt x="141453" y="8750"/>
                                </a:cubicBezTo>
                                <a:cubicBezTo>
                                  <a:pt x="141453" y="6325"/>
                                  <a:pt x="140221" y="4293"/>
                                  <a:pt x="137668" y="2565"/>
                                </a:cubicBezTo>
                                <a:cubicBezTo>
                                  <a:pt x="135204" y="864"/>
                                  <a:pt x="132207" y="0"/>
                                  <a:pt x="128816" y="0"/>
                                </a:cubicBezTo>
                                <a:lnTo>
                                  <a:pt x="12624" y="0"/>
                                </a:lnTo>
                                <a:cubicBezTo>
                                  <a:pt x="8598" y="0"/>
                                  <a:pt x="5474" y="953"/>
                                  <a:pt x="3289" y="2845"/>
                                </a:cubicBezTo>
                                <a:cubicBezTo>
                                  <a:pt x="1118" y="4737"/>
                                  <a:pt x="0" y="7099"/>
                                  <a:pt x="0" y="9957"/>
                                </a:cubicBezTo>
                                <a:cubicBezTo>
                                  <a:pt x="0" y="12256"/>
                                  <a:pt x="1435" y="14745"/>
                                  <a:pt x="4407" y="17437"/>
                                </a:cubicBezTo>
                                <a:cubicBezTo>
                                  <a:pt x="7252" y="20117"/>
                                  <a:pt x="10287" y="22212"/>
                                  <a:pt x="13576" y="23749"/>
                                </a:cubicBezTo>
                                <a:close/>
                              </a:path>
                            </a:pathLst>
                          </a:custGeom>
                          <a:ln w="12700" cap="flat">
                            <a:miter lim="127000"/>
                          </a:ln>
                        </wps:spPr>
                        <wps:style>
                          <a:lnRef idx="1">
                            <a:srgbClr val="E64635"/>
                          </a:lnRef>
                          <a:fillRef idx="0">
                            <a:srgbClr val="000000">
                              <a:alpha val="0"/>
                            </a:srgbClr>
                          </a:fillRef>
                          <a:effectRef idx="0">
                            <a:scrgbClr r="0" g="0" b="0"/>
                          </a:effectRef>
                          <a:fontRef idx="none"/>
                        </wps:style>
                        <wps:bodyPr/>
                      </wps:wsp>
                      <wps:wsp>
                        <wps:cNvPr id="15" name="Shape 15"/>
                        <wps:cNvSpPr/>
                        <wps:spPr>
                          <a:xfrm>
                            <a:off x="3530779" y="391666"/>
                            <a:ext cx="141453" cy="52261"/>
                          </a:xfrm>
                          <a:custGeom>
                            <a:avLst/>
                            <a:gdLst/>
                            <a:ahLst/>
                            <a:cxnLst/>
                            <a:rect l="0" t="0" r="0" b="0"/>
                            <a:pathLst>
                              <a:path w="141453" h="52261">
                                <a:moveTo>
                                  <a:pt x="0" y="0"/>
                                </a:moveTo>
                                <a:cubicBezTo>
                                  <a:pt x="2350" y="1816"/>
                                  <a:pt x="5042" y="3391"/>
                                  <a:pt x="7976" y="4801"/>
                                </a:cubicBezTo>
                                <a:cubicBezTo>
                                  <a:pt x="27026" y="13780"/>
                                  <a:pt x="40107" y="20066"/>
                                  <a:pt x="47181" y="23673"/>
                                </a:cubicBezTo>
                                <a:cubicBezTo>
                                  <a:pt x="50254" y="25197"/>
                                  <a:pt x="52629" y="26403"/>
                                  <a:pt x="54559" y="27267"/>
                                </a:cubicBezTo>
                                <a:cubicBezTo>
                                  <a:pt x="56439" y="28131"/>
                                  <a:pt x="58852" y="28994"/>
                                  <a:pt x="61989" y="29896"/>
                                </a:cubicBezTo>
                                <a:cubicBezTo>
                                  <a:pt x="65075" y="30798"/>
                                  <a:pt x="68034" y="31242"/>
                                  <a:pt x="70676" y="31242"/>
                                </a:cubicBezTo>
                                <a:lnTo>
                                  <a:pt x="70853" y="31242"/>
                                </a:lnTo>
                                <a:cubicBezTo>
                                  <a:pt x="73482" y="31242"/>
                                  <a:pt x="76378" y="30798"/>
                                  <a:pt x="79528" y="29896"/>
                                </a:cubicBezTo>
                                <a:cubicBezTo>
                                  <a:pt x="82626" y="28994"/>
                                  <a:pt x="85052" y="28131"/>
                                  <a:pt x="86957" y="27267"/>
                                </a:cubicBezTo>
                                <a:cubicBezTo>
                                  <a:pt x="88849" y="26403"/>
                                  <a:pt x="91237" y="25197"/>
                                  <a:pt x="94234" y="23673"/>
                                </a:cubicBezTo>
                                <a:cubicBezTo>
                                  <a:pt x="103226" y="19190"/>
                                  <a:pt x="116307" y="12890"/>
                                  <a:pt x="133541" y="4801"/>
                                </a:cubicBezTo>
                                <a:cubicBezTo>
                                  <a:pt x="136576" y="3365"/>
                                  <a:pt x="139179" y="1765"/>
                                  <a:pt x="141453" y="0"/>
                                </a:cubicBezTo>
                                <a:lnTo>
                                  <a:pt x="141453" y="43510"/>
                                </a:lnTo>
                                <a:cubicBezTo>
                                  <a:pt x="141453" y="45911"/>
                                  <a:pt x="140221" y="47968"/>
                                  <a:pt x="137732" y="49695"/>
                                </a:cubicBezTo>
                                <a:cubicBezTo>
                                  <a:pt x="135306" y="51410"/>
                                  <a:pt x="132271" y="52261"/>
                                  <a:pt x="128816" y="52261"/>
                                </a:cubicBezTo>
                                <a:lnTo>
                                  <a:pt x="12624" y="52261"/>
                                </a:lnTo>
                                <a:cubicBezTo>
                                  <a:pt x="9208" y="52261"/>
                                  <a:pt x="6248" y="51410"/>
                                  <a:pt x="3785" y="49695"/>
                                </a:cubicBezTo>
                                <a:cubicBezTo>
                                  <a:pt x="1219" y="47993"/>
                                  <a:pt x="0" y="45911"/>
                                  <a:pt x="0" y="43510"/>
                                </a:cubicBezTo>
                                <a:lnTo>
                                  <a:pt x="0" y="0"/>
                                </a:lnTo>
                                <a:close/>
                              </a:path>
                            </a:pathLst>
                          </a:custGeom>
                          <a:ln w="0" cap="flat">
                            <a:miter lim="127000"/>
                          </a:ln>
                        </wps:spPr>
                        <wps:style>
                          <a:lnRef idx="0">
                            <a:srgbClr val="000000">
                              <a:alpha val="0"/>
                            </a:srgbClr>
                          </a:lnRef>
                          <a:fillRef idx="1">
                            <a:srgbClr val="E64635"/>
                          </a:fillRef>
                          <a:effectRef idx="0">
                            <a:scrgbClr r="0" g="0" b="0"/>
                          </a:effectRef>
                          <a:fontRef idx="none"/>
                        </wps:style>
                        <wps:bodyPr/>
                      </wps:wsp>
                      <wps:wsp>
                        <wps:cNvPr id="16" name="Shape 16"/>
                        <wps:cNvSpPr/>
                        <wps:spPr>
                          <a:xfrm>
                            <a:off x="3530779" y="391666"/>
                            <a:ext cx="141453" cy="52261"/>
                          </a:xfrm>
                          <a:custGeom>
                            <a:avLst/>
                            <a:gdLst/>
                            <a:ahLst/>
                            <a:cxnLst/>
                            <a:rect l="0" t="0" r="0" b="0"/>
                            <a:pathLst>
                              <a:path w="141453" h="52261">
                                <a:moveTo>
                                  <a:pt x="133541" y="4801"/>
                                </a:moveTo>
                                <a:cubicBezTo>
                                  <a:pt x="116307" y="12890"/>
                                  <a:pt x="103226" y="19190"/>
                                  <a:pt x="94234" y="23673"/>
                                </a:cubicBezTo>
                                <a:cubicBezTo>
                                  <a:pt x="91237" y="25197"/>
                                  <a:pt x="88849" y="26403"/>
                                  <a:pt x="86957" y="27267"/>
                                </a:cubicBezTo>
                                <a:cubicBezTo>
                                  <a:pt x="85052" y="28131"/>
                                  <a:pt x="82626" y="28994"/>
                                  <a:pt x="79528" y="29896"/>
                                </a:cubicBezTo>
                                <a:cubicBezTo>
                                  <a:pt x="76378" y="30798"/>
                                  <a:pt x="73482" y="31242"/>
                                  <a:pt x="70853" y="31242"/>
                                </a:cubicBezTo>
                                <a:lnTo>
                                  <a:pt x="70676" y="31242"/>
                                </a:lnTo>
                                <a:cubicBezTo>
                                  <a:pt x="68034" y="31242"/>
                                  <a:pt x="65075" y="30798"/>
                                  <a:pt x="61989" y="29896"/>
                                </a:cubicBezTo>
                                <a:cubicBezTo>
                                  <a:pt x="58852" y="28994"/>
                                  <a:pt x="56439" y="28131"/>
                                  <a:pt x="54559" y="27267"/>
                                </a:cubicBezTo>
                                <a:cubicBezTo>
                                  <a:pt x="52629" y="26403"/>
                                  <a:pt x="50254" y="25197"/>
                                  <a:pt x="47181" y="23673"/>
                                </a:cubicBezTo>
                                <a:cubicBezTo>
                                  <a:pt x="40107" y="20066"/>
                                  <a:pt x="27026" y="13780"/>
                                  <a:pt x="7976" y="4801"/>
                                </a:cubicBezTo>
                                <a:cubicBezTo>
                                  <a:pt x="5042" y="3391"/>
                                  <a:pt x="2350" y="1816"/>
                                  <a:pt x="0" y="0"/>
                                </a:cubicBezTo>
                                <a:lnTo>
                                  <a:pt x="0" y="43510"/>
                                </a:lnTo>
                                <a:cubicBezTo>
                                  <a:pt x="0" y="45911"/>
                                  <a:pt x="1219" y="47993"/>
                                  <a:pt x="3785" y="49695"/>
                                </a:cubicBezTo>
                                <a:cubicBezTo>
                                  <a:pt x="6248" y="51410"/>
                                  <a:pt x="9208" y="52261"/>
                                  <a:pt x="12624" y="52261"/>
                                </a:cubicBezTo>
                                <a:lnTo>
                                  <a:pt x="128816" y="52261"/>
                                </a:lnTo>
                                <a:cubicBezTo>
                                  <a:pt x="132271" y="52261"/>
                                  <a:pt x="135306" y="51410"/>
                                  <a:pt x="137732" y="49695"/>
                                </a:cubicBezTo>
                                <a:cubicBezTo>
                                  <a:pt x="140221" y="47968"/>
                                  <a:pt x="141453" y="45911"/>
                                  <a:pt x="141453" y="43510"/>
                                </a:cubicBezTo>
                                <a:lnTo>
                                  <a:pt x="141453" y="0"/>
                                </a:lnTo>
                                <a:cubicBezTo>
                                  <a:pt x="139179" y="1765"/>
                                  <a:pt x="136576" y="3365"/>
                                  <a:pt x="133541" y="4801"/>
                                </a:cubicBezTo>
                                <a:close/>
                              </a:path>
                            </a:pathLst>
                          </a:custGeom>
                          <a:ln w="12700" cap="flat">
                            <a:miter lim="127000"/>
                          </a:ln>
                        </wps:spPr>
                        <wps:style>
                          <a:lnRef idx="1">
                            <a:srgbClr val="E64635"/>
                          </a:lnRef>
                          <a:fillRef idx="0">
                            <a:srgbClr val="000000">
                              <a:alpha val="0"/>
                            </a:srgbClr>
                          </a:fillRef>
                          <a:effectRef idx="0">
                            <a:scrgbClr r="0" g="0" b="0"/>
                          </a:effectRef>
                          <a:fontRef idx="none"/>
                        </wps:style>
                        <wps:bodyPr/>
                      </wps:wsp>
                      <wps:wsp>
                        <wps:cNvPr id="76" name="Shape 76"/>
                        <wps:cNvSpPr/>
                        <wps:spPr>
                          <a:xfrm>
                            <a:off x="0" y="63500"/>
                            <a:ext cx="5696852" cy="0"/>
                          </a:xfrm>
                          <a:custGeom>
                            <a:avLst/>
                            <a:gdLst/>
                            <a:ahLst/>
                            <a:cxnLst/>
                            <a:rect l="0" t="0" r="0" b="0"/>
                            <a:pathLst>
                              <a:path w="5696852">
                                <a:moveTo>
                                  <a:pt x="0" y="0"/>
                                </a:moveTo>
                                <a:lnTo>
                                  <a:pt x="5696852" y="0"/>
                                </a:lnTo>
                              </a:path>
                            </a:pathLst>
                          </a:custGeom>
                          <a:ln w="25400" cap="flat">
                            <a:miter lim="127000"/>
                          </a:ln>
                        </wps:spPr>
                        <wps:style>
                          <a:lnRef idx="1">
                            <a:srgbClr val="E64635"/>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46F98A07" id="Group 2647" o:spid="_x0000_s1026" style="position:absolute;margin-left:2.1pt;margin-top:28pt;width:448.55pt;height:29.95pt;z-index:-251658240;mso-height-relative:margin" coordorigin=",635" coordsize="56968,38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">
                <v:shape id="Shape 10" o:spid="_x0000_s1027" style="position:absolute;left:35124;top:1311;width:1757;height:1330;visibility:visible;mso-wrap-style:square;v-text-anchor:top" coordsize="175692,1330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" path="m29383,57c32890,,36373,962,39027,2962l65557,23092v5182,4026,5030,10680,-355,14808l60757,41253r-8941,6807c52273,48695,52718,49355,53264,49990v4686,6465,11036,15240,23177,24435c88633,83683,100114,88548,108560,92091v914,419,1790,749,2539,1143l124536,83074v5448,-4140,14186,-4242,19444,-254l170409,102911v5283,4064,5080,10706,-394,14859l162408,123346r-153,-64c159169,125174,155461,126736,151524,127905v-3709,1105,-7189,1791,-10998,2159c138722,130191,98819,133036,49124,95291,13233,67910,,47755,3505,25759v356,-2782,1194,-5525,2693,-8408c7696,14316,9842,11586,12395,9109r-254,-178l19596,3267c22346,1191,25876,114,29383,57xe" fillcolor="#e64635" stroked="f" strokeweight="0">
                  <v:stroke miterlimit="83231f" joinstyle="miter"/>
                  <v:path arrowok="t" textboxrect="0,0,175692,133036"/>
                </v:shape>
                <v:shape id="Shape 13" o:spid="_x0000_s1028" style="position:absolute;left:35307;top:3435;width:1415;height:490;visibility:visible;mso-wrap-style:square;v-text-anchor:top" coordsize="141453,49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" path="m12624,l128816,v3391,,6388,864,8852,2565c140221,4293,141453,6325,141453,8750v,2883,-1270,5639,-3912,8243c135026,19660,131800,21895,127940,23749,108179,33299,95847,39218,91046,41567v-546,254,-1727,800,-3365,1626c85954,44082,84544,44780,83426,45314v-1155,533,-2501,1117,-4115,1778c77673,47739,76200,48209,74740,48565v-1398,330,-2744,470,-3899,470l70676,49035v-1233,,-2579,-140,-3950,-470c65278,48209,63729,47739,62179,47092v-1587,-661,-3035,-1245,-4165,-1778c57010,44780,55499,44082,53823,43193v-1753,-826,-2858,-1372,-3353,-1626c45657,39218,38773,35878,29756,31572,20765,27229,15380,24613,13576,23749,10287,22212,7252,20117,4407,17437,1435,14745,,12256,,9957,,7099,1118,4737,3289,2845,5474,953,8598,,12624,xe" fillcolor="#e64635" stroked="f" strokeweight="0">
                  <v:stroke miterlimit="83231f" joinstyle="miter"/>
                  <v:path arrowok="t" textboxrect="0,0,141453,49035"/>
                </v:shape>
                <v:shape id="Shape 14" o:spid="_x0000_s1029" style="position:absolute;left:35307;top:3435;width:1415;height:490;visibility:visible;mso-wrap-style:square;v-text-anchor:top" coordsize="141453,49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" path="m13576,23749v1804,864,7189,3480,16180,7823c38773,35878,45657,39218,50470,41567v495,254,1600,800,3353,1626c55499,44082,57010,44780,58014,45314v1130,533,2578,1117,4165,1778c63729,47739,65278,48209,66726,48565v1371,330,2717,470,3950,470l70841,49035v1155,,2501,-140,3899,-470c76200,48209,77673,47739,79311,47092v1614,-661,2960,-1245,4115,-1778c84544,44780,85954,44082,87681,43193v1638,-826,2819,-1372,3365,-1626c95847,39218,108179,33299,127940,23749v3860,-1854,7086,-4089,9601,-6756c140183,14389,141453,11633,141453,8750v,-2425,-1232,-4457,-3785,-6185c135204,864,132207,,128816,l12624,c8598,,5474,953,3289,2845,1118,4737,,7099,,9957v,2299,1435,4788,4407,7480c7252,20117,10287,22212,13576,23749xe" filled="f" strokecolor="#e64635" strokeweight="1pt">
                  <v:stroke miterlimit="83231f" joinstyle="miter"/>
                  <v:path arrowok="t" textboxrect="0,0,141453,49035"/>
                </v:shape>
                <v:shape id="Shape 15" o:spid="_x0000_s1030" style="position:absolute;left:35307;top:3916;width:1415;height:523;visibility:visible;mso-wrap-style:square;v-text-anchor:top" coordsize="141453,5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" path="m,c2350,1816,5042,3391,7976,4801v19050,8979,32131,15265,39205,18872c50254,25197,52629,26403,54559,27267v1880,864,4293,1727,7430,2629c65075,30798,68034,31242,70676,31242r177,c73482,31242,76378,30798,79528,29896v3098,-902,5524,-1765,7429,-2629c88849,26403,91237,25197,94234,23673v8992,-4483,22073,-10783,39307,-18872c136576,3365,139179,1765,141453,r,43510c141453,45911,140221,47968,137732,49695v-2426,1715,-5461,2566,-8916,2566l12624,52261v-3416,,-6376,-851,-8839,-2566c1219,47993,,45911,,43510l,xe" fillcolor="#e64635" stroked="f" strokeweight="0">
                  <v:stroke miterlimit="83231f" joinstyle="miter"/>
                  <v:path arrowok="t" textboxrect="0,0,141453,52261"/>
                </v:shape>
                <v:shape id="Shape 16" o:spid="_x0000_s1031" style="position:absolute;left:35307;top:3916;width:1415;height:523;visibility:visible;mso-wrap-style:square;v-text-anchor:top" coordsize="141453,52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" path="m133541,4801c116307,12890,103226,19190,94234,23673v-2997,1524,-5385,2730,-7277,3594c85052,28131,82626,28994,79528,29896v-3150,902,-6046,1346,-8675,1346l70676,31242v-2642,,-5601,-444,-8687,-1346c58852,28994,56439,28131,54559,27267v-1930,-864,-4305,-2070,-7378,-3594c40107,20066,27026,13780,7976,4801,5042,3391,2350,1816,,l,43510v,2401,1219,4483,3785,6185c6248,51410,9208,52261,12624,52261r116192,c132271,52261,135306,51410,137732,49695v2489,-1727,3721,-3784,3721,-6185l141453,v-2274,1765,-4877,3365,-7912,4801xe" filled="f" strokecolor="#e64635" strokeweight="1pt">
                  <v:stroke miterlimit="83231f" joinstyle="miter"/>
                  <v:path arrowok="t" textboxrect="0,0,141453,52261"/>
                </v:shape>
                <v:shape id="Shape 76" o:spid="_x0000_s1032" style="position:absolute;top:635;width:56968;height:0;visibility:visible;mso-wrap-style:square;v-text-anchor:top" coordsize="56968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" path="m,l5696852,e" filled="f" strokecolor="#e64635" strokeweight="2pt">
                  <v:stroke miterlimit="83231f" joinstyle="miter"/>
                  <v:path arrowok="t" textboxrect="0,0,5696852,0"/>
                </v:shape>
              </v:group>
            </w:pict>
          </mc:Fallback>
        </mc:AlternateContent>
      </w:r>
      <w:r w:rsidR="002B6004" w:rsidRPr="00F57005">
        <w:rPr>
          <w:rFonts w:ascii="Verdana" w:eastAsia="Verdana" w:hAnsi="Verdana" w:cs="Verdana"/>
          <w:bCs/>
          <w:color w:val="322E29"/>
          <w:sz w:val="48"/>
        </w:rPr>
        <w:t xml:space="preserve">Erica Jane </w:t>
      </w:r>
      <w:proofErr w:type="spellStart"/>
      <w:r w:rsidR="002B6004" w:rsidRPr="00F57005">
        <w:rPr>
          <w:rFonts w:ascii="Verdana" w:eastAsia="Verdana" w:hAnsi="Verdana" w:cs="Verdana"/>
          <w:bCs/>
          <w:color w:val="322E29"/>
          <w:sz w:val="48"/>
        </w:rPr>
        <w:t>Ferlazzo</w:t>
      </w:r>
      <w:proofErr w:type="spellEnd"/>
    </w:p>
    <w:p w14:paraId="452C8879" w14:textId="2629983E" w:rsidR="002B6004" w:rsidRPr="002B6004" w:rsidRDefault="002B6004" w:rsidP="002B6004">
      <w:pPr>
        <w:tabs>
          <w:tab w:val="center" w:pos="6844"/>
        </w:tabs>
        <w:spacing w:after="0" w:line="270" w:lineRule="auto"/>
        <w:rPr>
          <w:rFonts w:ascii="Verdana" w:eastAsia="Verdana" w:hAnsi="Verdana" w:cs="Verdana"/>
          <w:color w:val="504C4B"/>
        </w:rPr>
      </w:pPr>
      <w:r>
        <w:rPr>
          <w:rFonts w:ascii="Verdana" w:eastAsia="Verdana" w:hAnsi="Verdana" w:cs="Verdana"/>
          <w:color w:val="504C4B"/>
        </w:rPr>
        <w:t>Senior UX/UI Product Designer</w:t>
      </w:r>
      <w:r>
        <w:rPr>
          <w:rFonts w:ascii="Verdana" w:eastAsia="Verdana" w:hAnsi="Verdana" w:cs="Verdana"/>
          <w:color w:val="504C4B"/>
        </w:rPr>
        <w:tab/>
        <w:t>703-587-1061</w:t>
      </w:r>
    </w:p>
    <w:p w14:paraId="18FF0DD3" w14:textId="5E9FEE4A" w:rsidR="00B66FB3" w:rsidRDefault="002B6004">
      <w:pPr>
        <w:tabs>
          <w:tab w:val="center" w:pos="7422"/>
        </w:tabs>
        <w:spacing w:after="230" w:line="270" w:lineRule="auto"/>
      </w:pPr>
      <w:r>
        <w:rPr>
          <w:rFonts w:ascii="Verdana" w:eastAsia="Verdana" w:hAnsi="Verdana" w:cs="Verdana"/>
          <w:color w:val="1A1915"/>
        </w:rPr>
        <w:t>www.ericajane.me</w:t>
      </w:r>
      <w:r>
        <w:rPr>
          <w:rFonts w:ascii="Verdana" w:eastAsia="Verdana" w:hAnsi="Verdana" w:cs="Verdana"/>
          <w:color w:val="1A1915"/>
        </w:rPr>
        <w:tab/>
        <w:t>ericajanesale@gmail.com</w:t>
      </w:r>
    </w:p>
    <w:p w14:paraId="0BC20C2E" w14:textId="77777777" w:rsidR="00B66FB3" w:rsidRDefault="002B6004">
      <w:pPr>
        <w:pStyle w:val="Heading1"/>
        <w:ind w:left="38"/>
      </w:pPr>
      <w:r>
        <w:t>Profile</w:t>
      </w:r>
    </w:p>
    <w:p w14:paraId="2E5A00DA" w14:textId="77777777" w:rsidR="00B66FB3" w:rsidRDefault="002B6004">
      <w:pPr>
        <w:spacing w:after="192"/>
        <w:ind w:left="30"/>
      </w:pPr>
      <w:r>
        <w:rPr>
          <w:noProof/>
        </w:rPr>
        <mc:AlternateContent>
          <mc:Choice Requires="wpg">
            <w:drawing>
              <wp:inline distT="0" distB="0" distL="0" distR="0" wp14:anchorId="272C1037" wp14:editId="6076CAE5">
                <wp:extent cx="494817" cy="25400"/>
                <wp:effectExtent l="0" t="0" r="0" b="0"/>
                <wp:docPr id="2656" name="Group 2656"/>
                <wp:cNvGraphicFramePr/>
                <a:graphic xmlns:a="http://schemas.openxmlformats.org/drawingml/2006/main">
                  <a:graphicData uri="http://schemas.microsoft.com/office/word/2010/wordprocessingGroup">
                    <wpg:wgp>
                      <wpg:cNvGrpSpPr/>
                      <wpg:grpSpPr>
                        <a:xfrm>
                          <a:off x="0" y="0"/>
                          <a:ext cx="494817" cy="25400"/>
                          <a:chOff x="0" y="0"/>
                          <a:chExt cx="494817" cy="25400"/>
                        </a:xfrm>
                      </wpg:grpSpPr>
                      <wps:wsp>
                        <wps:cNvPr id="75" name="Shape 75"/>
                        <wps:cNvSpPr/>
                        <wps:spPr>
                          <a:xfrm>
                            <a:off x="0" y="0"/>
                            <a:ext cx="494817" cy="0"/>
                          </a:xfrm>
                          <a:custGeom>
                            <a:avLst/>
                            <a:gdLst/>
                            <a:ahLst/>
                            <a:cxnLst/>
                            <a:rect l="0" t="0" r="0" b="0"/>
                            <a:pathLst>
                              <a:path w="494817">
                                <a:moveTo>
                                  <a:pt x="0" y="0"/>
                                </a:moveTo>
                                <a:lnTo>
                                  <a:pt x="494817" y="0"/>
                                </a:lnTo>
                              </a:path>
                            </a:pathLst>
                          </a:custGeom>
                          <a:ln w="25400" cap="flat">
                            <a:miter lim="127000"/>
                          </a:ln>
                        </wps:spPr>
                        <wps:style>
                          <a:lnRef idx="1">
                            <a:srgbClr val="E74734"/>
                          </a:lnRef>
                          <a:fillRef idx="0">
                            <a:srgbClr val="000000">
                              <a:alpha val="0"/>
                            </a:srgbClr>
                          </a:fillRef>
                          <a:effectRef idx="0">
                            <a:scrgbClr r="0" g="0" b="0"/>
                          </a:effectRef>
                          <a:fontRef idx="none"/>
                        </wps:style>
                        <wps:bodyPr/>
                      </wps:wsp>
                    </wpg:wgp>
                  </a:graphicData>
                </a:graphic>
              </wp:inline>
            </w:drawing>
          </mc:Choice>
          <mc:Fallback>
            <w:pict>
              <v:group w14:anchorId="4FF4244A" id="Group 2656" o:spid="_x0000_s1026" style="width:38.95pt;height:2pt;mso-position-horizontal-relative:char;mso-position-vertical-relative:line" coordsize="494817,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">
                <v:shape id="Shape 75" o:spid="_x0000_s1027" style="position:absolute;width:494817;height:0;visibility:visible;mso-wrap-style:square;v-text-anchor:top" coordsize="4948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" path="m,l494817,e" filled="f" strokecolor="#e74734" strokeweight="2pt">
                  <v:stroke miterlimit="83231f" joinstyle="miter"/>
                  <v:path arrowok="t" textboxrect="0,0,494817,0"/>
                </v:shape>
                <w10:anchorlock/>
              </v:group>
            </w:pict>
          </mc:Fallback>
        </mc:AlternateContent>
      </w:r>
    </w:p>
    <w:p w14:paraId="6D8EBC99" w14:textId="00F30C91" w:rsidR="00D243DB" w:rsidRPr="000F67AE" w:rsidRDefault="00D243DB" w:rsidP="00D243DB">
      <w:pPr>
        <w:spacing w:after="180" w:line="280" w:lineRule="auto"/>
        <w:ind w:left="-7"/>
      </w:pPr>
      <w:r>
        <w:rPr>
          <w:rFonts w:ascii="Verdana" w:eastAsia="Verdana" w:hAnsi="Verdana" w:cs="Verdana"/>
          <w:color w:val="3A3A39"/>
          <w:sz w:val="20"/>
        </w:rPr>
        <w:t xml:space="preserve">Seasoned UX Design Maverick &amp; Strategic Innovator </w:t>
      </w:r>
      <w:r>
        <w:rPr>
          <w:rFonts w:ascii="Verdana" w:eastAsia="Verdana" w:hAnsi="Verdana" w:cs="Verdana"/>
          <w:b/>
          <w:color w:val="3A3A39"/>
          <w:sz w:val="20"/>
        </w:rPr>
        <w:t>|</w:t>
      </w:r>
      <w:r>
        <w:rPr>
          <w:rFonts w:ascii="Verdana" w:eastAsia="Verdana" w:hAnsi="Verdana" w:cs="Verdana"/>
          <w:color w:val="3A3A39"/>
          <w:sz w:val="20"/>
        </w:rPr>
        <w:t xml:space="preserve"> Transforming User Experiences on many platforms  </w:t>
      </w:r>
      <w:r>
        <w:rPr>
          <w:rFonts w:ascii="Verdana" w:eastAsia="Verdana" w:hAnsi="Verdana" w:cs="Verdana"/>
          <w:b/>
          <w:color w:val="3A3A39"/>
          <w:sz w:val="20"/>
        </w:rPr>
        <w:t>|</w:t>
      </w:r>
      <w:r>
        <w:rPr>
          <w:rFonts w:ascii="Verdana" w:eastAsia="Verdana" w:hAnsi="Verdana" w:cs="Verdana"/>
          <w:color w:val="3A3A39"/>
          <w:sz w:val="20"/>
        </w:rPr>
        <w:t xml:space="preserve"> From redefining digital landscapes at Macy’s Inc. to pioneering membership journeys at State Dept Federal Credit Union</w:t>
      </w:r>
      <w:r>
        <w:rPr>
          <w:rFonts w:ascii="Verdana" w:eastAsia="Verdana" w:hAnsi="Verdana" w:cs="Verdana"/>
          <w:b/>
          <w:color w:val="3A3A39"/>
          <w:sz w:val="20"/>
        </w:rPr>
        <w:t xml:space="preserve"> |</w:t>
      </w:r>
      <w:r>
        <w:rPr>
          <w:rFonts w:ascii="Verdana" w:eastAsia="Verdana" w:hAnsi="Verdana" w:cs="Verdana"/>
          <w:color w:val="3A3A39"/>
          <w:sz w:val="20"/>
        </w:rPr>
        <w:t xml:space="preserve"> Honed a unique blend of creativity, leadership, oral and written communication skills and technical prowess </w:t>
      </w:r>
      <w:r>
        <w:rPr>
          <w:rFonts w:ascii="Verdana" w:eastAsia="Verdana" w:hAnsi="Verdana" w:cs="Verdana"/>
          <w:b/>
          <w:color w:val="3A3A39"/>
          <w:sz w:val="20"/>
        </w:rPr>
        <w:t>|</w:t>
      </w:r>
      <w:r>
        <w:rPr>
          <w:rFonts w:ascii="Verdana" w:eastAsia="Verdana" w:hAnsi="Verdana" w:cs="Verdana"/>
          <w:color w:val="3A3A39"/>
          <w:sz w:val="20"/>
        </w:rPr>
        <w:t xml:space="preserve"> A proven track record of driving tangible results, from a remarkable 24% increase in conversion rates to national adoption of my designs by many financial institutions across the US </w:t>
      </w:r>
      <w:r>
        <w:rPr>
          <w:rFonts w:ascii="Verdana" w:eastAsia="Verdana" w:hAnsi="Verdana" w:cs="Verdana"/>
          <w:b/>
          <w:color w:val="3A3A39"/>
          <w:sz w:val="20"/>
        </w:rPr>
        <w:t>|</w:t>
      </w:r>
      <w:r>
        <w:rPr>
          <w:rFonts w:ascii="Verdana" w:eastAsia="Verdana" w:hAnsi="Verdana" w:cs="Verdana"/>
          <w:color w:val="3A3A39"/>
          <w:sz w:val="20"/>
        </w:rPr>
        <w:t xml:space="preserve"> Thrive on crafting seamless, user-centric experiences that captivate and inspire </w:t>
      </w:r>
      <w:r>
        <w:rPr>
          <w:rFonts w:ascii="Verdana" w:eastAsia="Verdana" w:hAnsi="Verdana" w:cs="Verdana"/>
          <w:b/>
          <w:color w:val="3A3A39"/>
          <w:sz w:val="20"/>
        </w:rPr>
        <w:t>|</w:t>
      </w:r>
      <w:r>
        <w:rPr>
          <w:rFonts w:ascii="Verdana" w:eastAsia="Verdana" w:hAnsi="Verdana" w:cs="Verdana"/>
          <w:color w:val="3A3A39"/>
          <w:sz w:val="20"/>
        </w:rPr>
        <w:t xml:space="preserve"> Armed with a passion for problem solving, flexibility and a knack for staying ahead of industry trends</w:t>
      </w:r>
      <w:r>
        <w:rPr>
          <w:rFonts w:ascii="Verdana" w:eastAsia="Verdana" w:hAnsi="Verdana" w:cs="Verdana"/>
          <w:b/>
          <w:color w:val="3A3A39"/>
          <w:sz w:val="20"/>
        </w:rPr>
        <w:t xml:space="preserve"> |</w:t>
      </w:r>
      <w:r>
        <w:rPr>
          <w:rFonts w:ascii="Verdana" w:eastAsia="Verdana" w:hAnsi="Verdana" w:cs="Verdana"/>
          <w:color w:val="3A3A39"/>
          <w:sz w:val="20"/>
        </w:rPr>
        <w:t xml:space="preserve"> Bring unparalleled expertise in UX design, business strategy, and skilled cross-functional team collaboration to every project Let's collaborate to revolutionize the way users interact with digital platforms and leave an indelible mark on the world of design | Active </w:t>
      </w:r>
      <w:r w:rsidR="002161AB">
        <w:rPr>
          <w:rFonts w:ascii="Verdana" w:eastAsia="Verdana" w:hAnsi="Verdana" w:cs="Verdana"/>
          <w:color w:val="3A3A39"/>
          <w:sz w:val="20"/>
        </w:rPr>
        <w:t>Public Trust</w:t>
      </w:r>
    </w:p>
    <w:p w14:paraId="10089E16" w14:textId="77777777" w:rsidR="00B66FB3" w:rsidRDefault="002B6004">
      <w:pPr>
        <w:pStyle w:val="Heading1"/>
        <w:ind w:left="38"/>
      </w:pPr>
      <w:r>
        <w:t>Professional Experience</w:t>
      </w:r>
    </w:p>
    <w:p w14:paraId="35A572CE" w14:textId="77777777" w:rsidR="00B66FB3" w:rsidRDefault="002B6004">
      <w:pPr>
        <w:spacing w:after="192"/>
        <w:ind w:left="36"/>
      </w:pPr>
      <w:r>
        <w:rPr>
          <w:noProof/>
        </w:rPr>
        <mc:AlternateContent>
          <mc:Choice Requires="wpg">
            <w:drawing>
              <wp:inline distT="0" distB="0" distL="0" distR="0" wp14:anchorId="4852A6E1" wp14:editId="25D8F0F6">
                <wp:extent cx="501104" cy="25400"/>
                <wp:effectExtent l="0" t="0" r="0" b="0"/>
                <wp:docPr id="2655" name="Group 2655"/>
                <wp:cNvGraphicFramePr/>
                <a:graphic xmlns:a="http://schemas.openxmlformats.org/drawingml/2006/main">
                  <a:graphicData uri="http://schemas.microsoft.com/office/word/2010/wordprocessingGroup">
                    <wpg:wgp>
                      <wpg:cNvGrpSpPr/>
                      <wpg:grpSpPr>
                        <a:xfrm>
                          <a:off x="0" y="0"/>
                          <a:ext cx="501104" cy="25400"/>
                          <a:chOff x="0" y="0"/>
                          <a:chExt cx="501104" cy="25400"/>
                        </a:xfrm>
                      </wpg:grpSpPr>
                      <wps:wsp>
                        <wps:cNvPr id="73" name="Shape 73"/>
                        <wps:cNvSpPr/>
                        <wps:spPr>
                          <a:xfrm>
                            <a:off x="0" y="0"/>
                            <a:ext cx="501104" cy="0"/>
                          </a:xfrm>
                          <a:custGeom>
                            <a:avLst/>
                            <a:gdLst/>
                            <a:ahLst/>
                            <a:cxnLst/>
                            <a:rect l="0" t="0" r="0" b="0"/>
                            <a:pathLst>
                              <a:path w="501104">
                                <a:moveTo>
                                  <a:pt x="0" y="0"/>
                                </a:moveTo>
                                <a:lnTo>
                                  <a:pt x="501104" y="0"/>
                                </a:lnTo>
                              </a:path>
                            </a:pathLst>
                          </a:custGeom>
                          <a:ln w="25400" cap="flat">
                            <a:miter lim="127000"/>
                          </a:ln>
                        </wps:spPr>
                        <wps:style>
                          <a:lnRef idx="1">
                            <a:srgbClr val="E74734"/>
                          </a:lnRef>
                          <a:fillRef idx="0">
                            <a:srgbClr val="000000">
                              <a:alpha val="0"/>
                            </a:srgbClr>
                          </a:fillRef>
                          <a:effectRef idx="0">
                            <a:scrgbClr r="0" g="0" b="0"/>
                          </a:effectRef>
                          <a:fontRef idx="none"/>
                        </wps:style>
                        <wps:bodyPr/>
                      </wps:wsp>
                    </wpg:wgp>
                  </a:graphicData>
                </a:graphic>
              </wp:inline>
            </w:drawing>
          </mc:Choice>
          <mc:Fallback>
            <w:pict>
              <v:group w14:anchorId="04071CEF" id="Group 2655" o:spid="_x0000_s1026" style="width:39.45pt;height:2pt;mso-position-horizontal-relative:char;mso-position-vertical-relative:line" coordsize="501104,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">
                <v:shape id="Shape 73" o:spid="_x0000_s1027" style="position:absolute;width:501104;height:0;visibility:visible;mso-wrap-style:square;v-text-anchor:top" coordsize="50110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" path="m,l501104,e" filled="f" strokecolor="#e74734" strokeweight="2pt">
                  <v:stroke miterlimit="83231f" joinstyle="miter"/>
                  <v:path arrowok="t" textboxrect="0,0,501104,0"/>
                </v:shape>
                <w10:anchorlock/>
              </v:group>
            </w:pict>
          </mc:Fallback>
        </mc:AlternateContent>
      </w:r>
    </w:p>
    <w:p w14:paraId="7CDC3C32" w14:textId="3D0DD3B4" w:rsidR="002B6004" w:rsidRDefault="002B6004" w:rsidP="002B6004">
      <w:pPr>
        <w:spacing w:after="0" w:line="270" w:lineRule="auto"/>
        <w:ind w:left="33" w:hanging="10"/>
      </w:pPr>
      <w:r>
        <w:rPr>
          <w:rFonts w:ascii="Verdana" w:eastAsia="Verdana" w:hAnsi="Verdana" w:cs="Verdana"/>
          <w:color w:val="504C4B"/>
        </w:rPr>
        <w:t xml:space="preserve">February 2024 – Present </w:t>
      </w:r>
    </w:p>
    <w:p w14:paraId="27FE3A42" w14:textId="3CDD6A9E" w:rsidR="002B6004" w:rsidRPr="002B6004" w:rsidRDefault="002B6004" w:rsidP="002B6004">
      <w:pPr>
        <w:spacing w:after="0" w:line="270" w:lineRule="auto"/>
        <w:ind w:left="33" w:hanging="10"/>
        <w:rPr>
          <w:rFonts w:ascii="Verdana" w:eastAsia="Verdana" w:hAnsi="Verdana" w:cs="Verdana"/>
          <w:bCs/>
          <w:color w:val="504C4B"/>
        </w:rPr>
      </w:pPr>
      <w:r>
        <w:rPr>
          <w:rFonts w:ascii="Verdana" w:eastAsia="Verdana" w:hAnsi="Verdana" w:cs="Verdana"/>
          <w:color w:val="504C4B"/>
        </w:rPr>
        <w:t xml:space="preserve">Global Alliant Inc. </w:t>
      </w:r>
      <w:r>
        <w:rPr>
          <w:rFonts w:ascii="Verdana" w:eastAsia="Verdana" w:hAnsi="Verdana" w:cs="Verdana"/>
          <w:b/>
          <w:color w:val="504C4B"/>
        </w:rPr>
        <w:t>|</w:t>
      </w:r>
      <w:r>
        <w:rPr>
          <w:rFonts w:ascii="Verdana" w:eastAsia="Verdana" w:hAnsi="Verdana" w:cs="Verdana"/>
          <w:color w:val="504C4B"/>
        </w:rPr>
        <w:t xml:space="preserve"> Contract</w:t>
      </w:r>
      <w:r w:rsidR="00F57005">
        <w:rPr>
          <w:rFonts w:ascii="Verdana" w:eastAsia="Verdana" w:hAnsi="Verdana" w:cs="Verdana"/>
          <w:color w:val="504C4B"/>
        </w:rPr>
        <w:t xml:space="preserve"> </w:t>
      </w:r>
      <w:r w:rsidRPr="002B6004">
        <w:rPr>
          <w:rFonts w:ascii="Verdana" w:eastAsia="Verdana" w:hAnsi="Verdana" w:cs="Verdana"/>
          <w:bCs/>
          <w:color w:val="504C4B"/>
        </w:rPr>
        <w:t>with National Labor Relations Board (NLRB)</w:t>
      </w:r>
    </w:p>
    <w:p w14:paraId="5F0DC5A0" w14:textId="6793EF77" w:rsidR="002B6004" w:rsidRDefault="002B6004" w:rsidP="002B6004">
      <w:pPr>
        <w:spacing w:after="247"/>
      </w:pPr>
      <w:r>
        <w:rPr>
          <w:rFonts w:ascii="Verdana" w:eastAsia="Verdana" w:hAnsi="Verdana" w:cs="Verdana"/>
          <w:b/>
          <w:color w:val="504C4B"/>
        </w:rPr>
        <w:t xml:space="preserve">Principal UX Designer </w:t>
      </w:r>
    </w:p>
    <w:p w14:paraId="2E636830" w14:textId="6D9970B5" w:rsidR="002B6004" w:rsidRDefault="002B6004" w:rsidP="002B6004">
      <w:pPr>
        <w:spacing w:after="136" w:line="269" w:lineRule="auto"/>
        <w:ind w:left="14"/>
      </w:pPr>
      <w:r>
        <w:rPr>
          <w:rFonts w:ascii="Verdana" w:eastAsia="Verdana" w:hAnsi="Verdana" w:cs="Verdana"/>
          <w:color w:val="1D1B18"/>
          <w:sz w:val="20"/>
        </w:rPr>
        <w:t>Software Application Modernization Redesign</w:t>
      </w:r>
    </w:p>
    <w:p w14:paraId="36A0C3D8" w14:textId="623D6F66" w:rsidR="002B6004" w:rsidRDefault="00DD0BC7" w:rsidP="002B6004">
      <w:pPr>
        <w:numPr>
          <w:ilvl w:val="0"/>
          <w:numId w:val="1"/>
        </w:numPr>
        <w:spacing w:after="136" w:line="269" w:lineRule="auto"/>
        <w:ind w:hanging="360"/>
      </w:pPr>
      <w:r>
        <w:rPr>
          <w:rFonts w:ascii="Verdana" w:eastAsia="Verdana" w:hAnsi="Verdana" w:cs="Verdana"/>
          <w:color w:val="1D1B18"/>
          <w:sz w:val="20"/>
        </w:rPr>
        <w:t>Us</w:t>
      </w:r>
      <w:r w:rsidR="00F4583C">
        <w:rPr>
          <w:rFonts w:ascii="Verdana" w:eastAsia="Verdana" w:hAnsi="Verdana" w:cs="Verdana"/>
          <w:color w:val="1D1B18"/>
          <w:sz w:val="20"/>
        </w:rPr>
        <w:t>ed</w:t>
      </w:r>
      <w:r>
        <w:rPr>
          <w:rFonts w:ascii="Verdana" w:eastAsia="Verdana" w:hAnsi="Verdana" w:cs="Verdana"/>
          <w:color w:val="1D1B18"/>
          <w:sz w:val="20"/>
        </w:rPr>
        <w:t xml:space="preserve"> the HCD Process</w:t>
      </w:r>
      <w:r w:rsidR="00F4583C">
        <w:rPr>
          <w:rFonts w:ascii="Verdana" w:eastAsia="Verdana" w:hAnsi="Verdana" w:cs="Verdana"/>
          <w:color w:val="1D1B18"/>
          <w:sz w:val="20"/>
        </w:rPr>
        <w:t>:</w:t>
      </w:r>
      <w:r>
        <w:rPr>
          <w:rFonts w:ascii="Verdana" w:eastAsia="Verdana" w:hAnsi="Verdana" w:cs="Verdana"/>
          <w:color w:val="1D1B18"/>
          <w:sz w:val="20"/>
        </w:rPr>
        <w:t xml:space="preserve"> </w:t>
      </w:r>
      <w:r w:rsidR="00F4583C">
        <w:rPr>
          <w:rFonts w:ascii="Verdana" w:eastAsia="Verdana" w:hAnsi="Verdana" w:cs="Verdana"/>
          <w:color w:val="1D1B18"/>
          <w:sz w:val="20"/>
        </w:rPr>
        <w:t>Lead</w:t>
      </w:r>
      <w:r w:rsidR="00706436">
        <w:rPr>
          <w:rFonts w:ascii="Verdana" w:eastAsia="Verdana" w:hAnsi="Verdana" w:cs="Verdana"/>
          <w:color w:val="1D1B18"/>
          <w:sz w:val="20"/>
        </w:rPr>
        <w:t xml:space="preserve"> the </w:t>
      </w:r>
      <w:r w:rsidR="00C4355A">
        <w:rPr>
          <w:rFonts w:ascii="Verdana" w:eastAsia="Verdana" w:hAnsi="Verdana" w:cs="Verdana"/>
          <w:color w:val="1D1B18"/>
          <w:sz w:val="20"/>
        </w:rPr>
        <w:t>redesign of the software application</w:t>
      </w:r>
      <w:r w:rsidR="0021530D">
        <w:rPr>
          <w:rFonts w:ascii="Verdana" w:eastAsia="Verdana" w:hAnsi="Verdana" w:cs="Verdana"/>
          <w:color w:val="1D1B18"/>
          <w:sz w:val="20"/>
        </w:rPr>
        <w:t>, work</w:t>
      </w:r>
      <w:r w:rsidR="00F57005">
        <w:rPr>
          <w:rFonts w:ascii="Verdana" w:eastAsia="Verdana" w:hAnsi="Verdana" w:cs="Verdana"/>
          <w:color w:val="1D1B18"/>
          <w:sz w:val="20"/>
        </w:rPr>
        <w:t>ed</w:t>
      </w:r>
      <w:r w:rsidR="0021530D">
        <w:rPr>
          <w:rFonts w:ascii="Verdana" w:eastAsia="Verdana" w:hAnsi="Verdana" w:cs="Verdana"/>
          <w:color w:val="1D1B18"/>
          <w:sz w:val="20"/>
        </w:rPr>
        <w:t xml:space="preserve"> with business to gather requirements, conduct</w:t>
      </w:r>
      <w:r w:rsidR="00F57005">
        <w:rPr>
          <w:rFonts w:ascii="Verdana" w:eastAsia="Verdana" w:hAnsi="Verdana" w:cs="Verdana"/>
          <w:color w:val="1D1B18"/>
          <w:sz w:val="20"/>
        </w:rPr>
        <w:t>ed</w:t>
      </w:r>
      <w:r w:rsidR="0021530D">
        <w:rPr>
          <w:rFonts w:ascii="Verdana" w:eastAsia="Verdana" w:hAnsi="Verdana" w:cs="Verdana"/>
          <w:color w:val="1D1B18"/>
          <w:sz w:val="20"/>
        </w:rPr>
        <w:t xml:space="preserve"> user interviews, creat</w:t>
      </w:r>
      <w:r w:rsidR="00F57005">
        <w:rPr>
          <w:rFonts w:ascii="Verdana" w:eastAsia="Verdana" w:hAnsi="Verdana" w:cs="Verdana"/>
          <w:color w:val="1D1B18"/>
          <w:sz w:val="20"/>
        </w:rPr>
        <w:t>ed</w:t>
      </w:r>
      <w:r w:rsidR="0021530D">
        <w:rPr>
          <w:rFonts w:ascii="Verdana" w:eastAsia="Verdana" w:hAnsi="Verdana" w:cs="Verdana"/>
          <w:color w:val="1D1B18"/>
          <w:sz w:val="20"/>
        </w:rPr>
        <w:t xml:space="preserve"> user journeys and wireframes using Figma, and finaliz</w:t>
      </w:r>
      <w:r w:rsidR="00F57005">
        <w:rPr>
          <w:rFonts w:ascii="Verdana" w:eastAsia="Verdana" w:hAnsi="Verdana" w:cs="Verdana"/>
          <w:color w:val="1D1B18"/>
          <w:sz w:val="20"/>
        </w:rPr>
        <w:t>ed</w:t>
      </w:r>
      <w:r w:rsidR="0021530D">
        <w:rPr>
          <w:rFonts w:ascii="Verdana" w:eastAsia="Verdana" w:hAnsi="Verdana" w:cs="Verdana"/>
          <w:color w:val="1D1B18"/>
          <w:sz w:val="20"/>
        </w:rPr>
        <w:t xml:space="preserve"> the design using </w:t>
      </w:r>
      <w:r w:rsidR="00F57005">
        <w:rPr>
          <w:rFonts w:ascii="Verdana" w:eastAsia="Verdana" w:hAnsi="Verdana" w:cs="Verdana"/>
          <w:color w:val="1D1B18"/>
          <w:sz w:val="20"/>
        </w:rPr>
        <w:t>high fidelity</w:t>
      </w:r>
      <w:r w:rsidR="0021530D">
        <w:rPr>
          <w:rFonts w:ascii="Verdana" w:eastAsia="Verdana" w:hAnsi="Verdana" w:cs="Verdana"/>
          <w:color w:val="1D1B18"/>
          <w:sz w:val="20"/>
        </w:rPr>
        <w:t xml:space="preserve"> prototypes to </w:t>
      </w:r>
      <w:r w:rsidR="006F5C2E">
        <w:rPr>
          <w:rFonts w:ascii="Verdana" w:eastAsia="Verdana" w:hAnsi="Verdana" w:cs="Verdana"/>
          <w:color w:val="1D1B18"/>
          <w:sz w:val="20"/>
        </w:rPr>
        <w:t xml:space="preserve">for use </w:t>
      </w:r>
      <w:r w:rsidR="0021530D">
        <w:rPr>
          <w:rFonts w:ascii="Verdana" w:eastAsia="Verdana" w:hAnsi="Verdana" w:cs="Verdana"/>
          <w:color w:val="1D1B18"/>
          <w:sz w:val="20"/>
        </w:rPr>
        <w:t xml:space="preserve">in user testing and </w:t>
      </w:r>
      <w:r w:rsidR="00F57005">
        <w:rPr>
          <w:rFonts w:ascii="Verdana" w:eastAsia="Verdana" w:hAnsi="Verdana" w:cs="Verdana"/>
          <w:color w:val="1D1B18"/>
          <w:sz w:val="20"/>
        </w:rPr>
        <w:t xml:space="preserve">the </w:t>
      </w:r>
      <w:r w:rsidR="0021530D">
        <w:rPr>
          <w:rFonts w:ascii="Verdana" w:eastAsia="Verdana" w:hAnsi="Verdana" w:cs="Verdana"/>
          <w:color w:val="1D1B18"/>
          <w:sz w:val="20"/>
        </w:rPr>
        <w:t>collaboration with the development team.</w:t>
      </w:r>
    </w:p>
    <w:p w14:paraId="5459FB01" w14:textId="33865FFF" w:rsidR="002B6004" w:rsidRPr="004824F3" w:rsidRDefault="002E5381" w:rsidP="00683E98">
      <w:pPr>
        <w:numPr>
          <w:ilvl w:val="0"/>
          <w:numId w:val="1"/>
        </w:numPr>
        <w:spacing w:after="136" w:line="269" w:lineRule="auto"/>
        <w:ind w:hanging="360"/>
      </w:pPr>
      <w:r>
        <w:rPr>
          <w:rFonts w:ascii="Verdana" w:eastAsia="Verdana" w:hAnsi="Verdana" w:cs="Verdana"/>
          <w:color w:val="1D1B18"/>
          <w:sz w:val="20"/>
        </w:rPr>
        <w:t>De</w:t>
      </w:r>
      <w:r w:rsidR="00E01045">
        <w:rPr>
          <w:rFonts w:ascii="Verdana" w:eastAsia="Verdana" w:hAnsi="Verdana" w:cs="Verdana"/>
          <w:color w:val="1D1B18"/>
          <w:sz w:val="20"/>
        </w:rPr>
        <w:t>veloped</w:t>
      </w:r>
      <w:r w:rsidR="00AA0CC6">
        <w:rPr>
          <w:rFonts w:ascii="Verdana" w:eastAsia="Verdana" w:hAnsi="Verdana" w:cs="Verdana"/>
          <w:color w:val="1D1B18"/>
          <w:sz w:val="20"/>
        </w:rPr>
        <w:t xml:space="preserve"> </w:t>
      </w:r>
      <w:r w:rsidR="004824F3">
        <w:rPr>
          <w:rFonts w:ascii="Verdana" w:eastAsia="Verdana" w:hAnsi="Verdana" w:cs="Verdana"/>
          <w:color w:val="1D1B18"/>
          <w:sz w:val="20"/>
        </w:rPr>
        <w:t>S</w:t>
      </w:r>
      <w:r w:rsidR="00AA0CC6">
        <w:rPr>
          <w:rFonts w:ascii="Verdana" w:eastAsia="Verdana" w:hAnsi="Verdana" w:cs="Verdana"/>
          <w:color w:val="1D1B18"/>
          <w:sz w:val="20"/>
        </w:rPr>
        <w:t>olutions</w:t>
      </w:r>
      <w:r w:rsidR="004824F3">
        <w:rPr>
          <w:rFonts w:ascii="Verdana" w:eastAsia="Verdana" w:hAnsi="Verdana" w:cs="Verdana"/>
          <w:color w:val="1D1B18"/>
          <w:sz w:val="20"/>
        </w:rPr>
        <w:t>:</w:t>
      </w:r>
      <w:r w:rsidR="00AA0CC6">
        <w:rPr>
          <w:rFonts w:ascii="Verdana" w:eastAsia="Verdana" w:hAnsi="Verdana" w:cs="Verdana"/>
          <w:color w:val="1D1B18"/>
          <w:sz w:val="20"/>
        </w:rPr>
        <w:t xml:space="preserve"> </w:t>
      </w:r>
      <w:r w:rsidR="00C64D42">
        <w:rPr>
          <w:rFonts w:ascii="Verdana" w:eastAsia="Verdana" w:hAnsi="Verdana" w:cs="Verdana"/>
          <w:color w:val="1D1B18"/>
          <w:sz w:val="20"/>
        </w:rPr>
        <w:t xml:space="preserve">Identified </w:t>
      </w:r>
      <w:r w:rsidR="00491082">
        <w:rPr>
          <w:rFonts w:ascii="Verdana" w:eastAsia="Verdana" w:hAnsi="Verdana" w:cs="Verdana"/>
          <w:color w:val="1D1B18"/>
          <w:sz w:val="20"/>
        </w:rPr>
        <w:t xml:space="preserve">multiple </w:t>
      </w:r>
      <w:r w:rsidR="001B43B9">
        <w:rPr>
          <w:rFonts w:ascii="Verdana" w:eastAsia="Verdana" w:hAnsi="Verdana" w:cs="Verdana"/>
          <w:color w:val="1D1B18"/>
          <w:sz w:val="20"/>
        </w:rPr>
        <w:t xml:space="preserve">user </w:t>
      </w:r>
      <w:r w:rsidR="002D3142">
        <w:rPr>
          <w:rFonts w:ascii="Verdana" w:eastAsia="Verdana" w:hAnsi="Verdana" w:cs="Verdana"/>
          <w:color w:val="1D1B18"/>
          <w:sz w:val="20"/>
        </w:rPr>
        <w:t>pain points</w:t>
      </w:r>
      <w:r w:rsidR="00374361">
        <w:rPr>
          <w:rFonts w:ascii="Verdana" w:eastAsia="Verdana" w:hAnsi="Verdana" w:cs="Verdana"/>
          <w:color w:val="1D1B18"/>
          <w:sz w:val="20"/>
        </w:rPr>
        <w:t xml:space="preserve"> </w:t>
      </w:r>
      <w:r w:rsidR="002D3142">
        <w:rPr>
          <w:rFonts w:ascii="Verdana" w:eastAsia="Verdana" w:hAnsi="Verdana" w:cs="Verdana"/>
          <w:color w:val="1D1B18"/>
          <w:sz w:val="20"/>
        </w:rPr>
        <w:t>to include,</w:t>
      </w:r>
      <w:r w:rsidR="00C86982">
        <w:rPr>
          <w:rFonts w:ascii="Verdana" w:eastAsia="Verdana" w:hAnsi="Verdana" w:cs="Verdana"/>
          <w:color w:val="1D1B18"/>
          <w:sz w:val="20"/>
        </w:rPr>
        <w:t xml:space="preserve"> stre</w:t>
      </w:r>
      <w:r w:rsidR="00B77351">
        <w:rPr>
          <w:rFonts w:ascii="Verdana" w:eastAsia="Verdana" w:hAnsi="Verdana" w:cs="Verdana"/>
          <w:color w:val="1D1B18"/>
          <w:sz w:val="20"/>
        </w:rPr>
        <w:t>a</w:t>
      </w:r>
      <w:r w:rsidR="00C86982">
        <w:rPr>
          <w:rFonts w:ascii="Verdana" w:eastAsia="Verdana" w:hAnsi="Verdana" w:cs="Verdana"/>
          <w:color w:val="1D1B18"/>
          <w:sz w:val="20"/>
        </w:rPr>
        <w:t>mlin</w:t>
      </w:r>
      <w:r w:rsidR="00F57005">
        <w:rPr>
          <w:rFonts w:ascii="Verdana" w:eastAsia="Verdana" w:hAnsi="Verdana" w:cs="Verdana"/>
          <w:color w:val="1D1B18"/>
          <w:sz w:val="20"/>
        </w:rPr>
        <w:t>ed</w:t>
      </w:r>
      <w:r w:rsidR="00C86982">
        <w:rPr>
          <w:rFonts w:ascii="Verdana" w:eastAsia="Verdana" w:hAnsi="Verdana" w:cs="Verdana"/>
          <w:color w:val="1D1B18"/>
          <w:sz w:val="20"/>
        </w:rPr>
        <w:t xml:space="preserve"> the data en</w:t>
      </w:r>
      <w:r w:rsidR="00491082">
        <w:rPr>
          <w:rFonts w:ascii="Verdana" w:eastAsia="Verdana" w:hAnsi="Verdana" w:cs="Verdana"/>
          <w:color w:val="1D1B18"/>
          <w:sz w:val="20"/>
        </w:rPr>
        <w:t>tr</w:t>
      </w:r>
      <w:r w:rsidR="00C86982">
        <w:rPr>
          <w:rFonts w:ascii="Verdana" w:eastAsia="Verdana" w:hAnsi="Verdana" w:cs="Verdana"/>
          <w:color w:val="1D1B18"/>
          <w:sz w:val="20"/>
        </w:rPr>
        <w:t>y process</w:t>
      </w:r>
      <w:r w:rsidR="00B77351">
        <w:rPr>
          <w:rFonts w:ascii="Verdana" w:eastAsia="Verdana" w:hAnsi="Verdana" w:cs="Verdana"/>
          <w:color w:val="1D1B18"/>
          <w:sz w:val="20"/>
        </w:rPr>
        <w:t xml:space="preserve"> to allow </w:t>
      </w:r>
      <w:r w:rsidR="00FA7E56">
        <w:rPr>
          <w:rFonts w:ascii="Verdana" w:eastAsia="Verdana" w:hAnsi="Verdana" w:cs="Verdana"/>
          <w:color w:val="1D1B18"/>
          <w:sz w:val="20"/>
        </w:rPr>
        <w:t xml:space="preserve">a </w:t>
      </w:r>
      <w:r w:rsidR="00B77351">
        <w:rPr>
          <w:rFonts w:ascii="Verdana" w:eastAsia="Verdana" w:hAnsi="Verdana" w:cs="Verdana"/>
          <w:color w:val="1D1B18"/>
          <w:sz w:val="20"/>
        </w:rPr>
        <w:t xml:space="preserve">workflow that </w:t>
      </w:r>
      <w:r w:rsidR="004067FE">
        <w:rPr>
          <w:rFonts w:ascii="Verdana" w:eastAsia="Verdana" w:hAnsi="Verdana" w:cs="Verdana"/>
          <w:color w:val="1D1B18"/>
          <w:sz w:val="20"/>
        </w:rPr>
        <w:t>is dynamic</w:t>
      </w:r>
      <w:r w:rsidR="00A623D5">
        <w:rPr>
          <w:rFonts w:ascii="Verdana" w:eastAsia="Verdana" w:hAnsi="Verdana" w:cs="Verdana"/>
          <w:color w:val="1D1B18"/>
          <w:sz w:val="20"/>
        </w:rPr>
        <w:t>,</w:t>
      </w:r>
      <w:r w:rsidR="00990632">
        <w:rPr>
          <w:rFonts w:ascii="Verdana" w:eastAsia="Verdana" w:hAnsi="Verdana" w:cs="Verdana"/>
          <w:color w:val="1D1B18"/>
          <w:sz w:val="20"/>
        </w:rPr>
        <w:t xml:space="preserve"> </w:t>
      </w:r>
      <w:r w:rsidR="006F7122">
        <w:rPr>
          <w:rFonts w:ascii="Verdana" w:eastAsia="Verdana" w:hAnsi="Verdana" w:cs="Verdana"/>
          <w:color w:val="1D1B18"/>
          <w:sz w:val="20"/>
        </w:rPr>
        <w:t>guides the user</w:t>
      </w:r>
      <w:r w:rsidR="00B3029B">
        <w:rPr>
          <w:rFonts w:ascii="Verdana" w:eastAsia="Verdana" w:hAnsi="Verdana" w:cs="Verdana"/>
          <w:color w:val="1D1B18"/>
          <w:sz w:val="20"/>
        </w:rPr>
        <w:t xml:space="preserve"> and </w:t>
      </w:r>
      <w:r w:rsidR="00A647CC">
        <w:rPr>
          <w:rFonts w:ascii="Verdana" w:eastAsia="Verdana" w:hAnsi="Verdana" w:cs="Verdana"/>
          <w:color w:val="1D1B18"/>
          <w:sz w:val="20"/>
        </w:rPr>
        <w:t>significantly reduce</w:t>
      </w:r>
      <w:r w:rsidR="00F57005">
        <w:rPr>
          <w:rFonts w:ascii="Verdana" w:eastAsia="Verdana" w:hAnsi="Verdana" w:cs="Verdana"/>
          <w:color w:val="1D1B18"/>
          <w:sz w:val="20"/>
        </w:rPr>
        <w:t>d</w:t>
      </w:r>
      <w:r w:rsidR="00A647CC">
        <w:rPr>
          <w:rFonts w:ascii="Verdana" w:eastAsia="Verdana" w:hAnsi="Verdana" w:cs="Verdana"/>
          <w:color w:val="1D1B18"/>
          <w:sz w:val="20"/>
        </w:rPr>
        <w:t xml:space="preserve"> user complet</w:t>
      </w:r>
      <w:r w:rsidR="00FA7E56">
        <w:rPr>
          <w:rFonts w:ascii="Verdana" w:eastAsia="Verdana" w:hAnsi="Verdana" w:cs="Verdana"/>
          <w:color w:val="1D1B18"/>
          <w:sz w:val="20"/>
        </w:rPr>
        <w:t>ion rates.</w:t>
      </w:r>
    </w:p>
    <w:p w14:paraId="68F1ED3A" w14:textId="606EEDD2" w:rsidR="004824F3" w:rsidRPr="00683E98" w:rsidRDefault="004824F3" w:rsidP="00683E98">
      <w:pPr>
        <w:numPr>
          <w:ilvl w:val="0"/>
          <w:numId w:val="1"/>
        </w:numPr>
        <w:spacing w:after="136" w:line="269" w:lineRule="auto"/>
        <w:ind w:hanging="360"/>
      </w:pPr>
      <w:r>
        <w:rPr>
          <w:rFonts w:ascii="Verdana" w:eastAsia="Verdana" w:hAnsi="Verdana" w:cs="Verdana"/>
          <w:color w:val="1D1B18"/>
          <w:sz w:val="20"/>
        </w:rPr>
        <w:t>Software: Azure Dev</w:t>
      </w:r>
      <w:r w:rsidR="000825D7">
        <w:rPr>
          <w:rFonts w:ascii="Verdana" w:eastAsia="Verdana" w:hAnsi="Verdana" w:cs="Verdana"/>
          <w:color w:val="1D1B18"/>
          <w:sz w:val="20"/>
        </w:rPr>
        <w:t>-</w:t>
      </w:r>
      <w:r>
        <w:rPr>
          <w:rFonts w:ascii="Verdana" w:eastAsia="Verdana" w:hAnsi="Verdana" w:cs="Verdana"/>
          <w:color w:val="1D1B18"/>
          <w:sz w:val="20"/>
        </w:rPr>
        <w:t>Ops, Figma, Axure RP</w:t>
      </w:r>
    </w:p>
    <w:p w14:paraId="4AEDCD9F" w14:textId="77777777" w:rsidR="002B6004" w:rsidRDefault="002B6004">
      <w:pPr>
        <w:spacing w:after="0" w:line="270" w:lineRule="auto"/>
        <w:ind w:left="33" w:hanging="10"/>
        <w:rPr>
          <w:rFonts w:ascii="Verdana" w:eastAsia="Verdana" w:hAnsi="Verdana" w:cs="Verdana"/>
          <w:color w:val="504C4B"/>
        </w:rPr>
      </w:pPr>
    </w:p>
    <w:p w14:paraId="2732273F" w14:textId="1AFF3054" w:rsidR="00B66FB3" w:rsidRDefault="002B6004">
      <w:pPr>
        <w:spacing w:after="0" w:line="270" w:lineRule="auto"/>
        <w:ind w:left="33" w:hanging="10"/>
      </w:pPr>
      <w:r>
        <w:rPr>
          <w:rFonts w:ascii="Verdana" w:eastAsia="Verdana" w:hAnsi="Verdana" w:cs="Verdana"/>
          <w:color w:val="504C4B"/>
        </w:rPr>
        <w:t>January 2020 - February 2024</w:t>
      </w:r>
    </w:p>
    <w:p w14:paraId="4A1870A1" w14:textId="77777777" w:rsidR="00B66FB3" w:rsidRDefault="002B6004">
      <w:pPr>
        <w:spacing w:after="0" w:line="270" w:lineRule="auto"/>
        <w:ind w:left="33" w:hanging="10"/>
      </w:pPr>
      <w:r>
        <w:rPr>
          <w:rFonts w:ascii="Verdana" w:eastAsia="Verdana" w:hAnsi="Verdana" w:cs="Verdana"/>
          <w:color w:val="504C4B"/>
        </w:rPr>
        <w:t xml:space="preserve">Macy’s Inc </w:t>
      </w:r>
      <w:r>
        <w:rPr>
          <w:rFonts w:ascii="Verdana" w:eastAsia="Verdana" w:hAnsi="Verdana" w:cs="Verdana"/>
          <w:b/>
          <w:color w:val="504C4B"/>
        </w:rPr>
        <w:t>|</w:t>
      </w:r>
      <w:r>
        <w:rPr>
          <w:rFonts w:ascii="Verdana" w:eastAsia="Verdana" w:hAnsi="Verdana" w:cs="Verdana"/>
          <w:color w:val="504C4B"/>
        </w:rPr>
        <w:t xml:space="preserve"> John’s Creek, GA</w:t>
      </w:r>
    </w:p>
    <w:p w14:paraId="26A5BB0A" w14:textId="77777777" w:rsidR="00B66FB3" w:rsidRDefault="002B6004">
      <w:pPr>
        <w:spacing w:after="247"/>
        <w:ind w:left="38"/>
      </w:pPr>
      <w:r>
        <w:rPr>
          <w:rFonts w:ascii="Verdana" w:eastAsia="Verdana" w:hAnsi="Verdana" w:cs="Verdana"/>
          <w:b/>
          <w:color w:val="504C4B"/>
        </w:rPr>
        <w:t>Senior UX Designer: Colleague Applications, Enterprise, Data Visualization</w:t>
      </w:r>
    </w:p>
    <w:p w14:paraId="3F052D59" w14:textId="77777777" w:rsidR="00B66FB3" w:rsidRDefault="002B6004">
      <w:pPr>
        <w:spacing w:after="136" w:line="269" w:lineRule="auto"/>
        <w:ind w:left="14"/>
      </w:pPr>
      <w:r>
        <w:rPr>
          <w:rFonts w:ascii="Verdana" w:eastAsia="Verdana" w:hAnsi="Verdana" w:cs="Verdana"/>
          <w:color w:val="1D1B18"/>
          <w:sz w:val="20"/>
        </w:rPr>
        <w:t>Enterprise:</w:t>
      </w:r>
    </w:p>
    <w:p w14:paraId="44A98A72" w14:textId="03D8C3E1" w:rsidR="00B66FB3" w:rsidRDefault="002B6004">
      <w:pPr>
        <w:numPr>
          <w:ilvl w:val="0"/>
          <w:numId w:val="1"/>
        </w:numPr>
        <w:spacing w:after="136" w:line="269" w:lineRule="auto"/>
        <w:ind w:hanging="360"/>
      </w:pPr>
      <w:r>
        <w:rPr>
          <w:rFonts w:ascii="Verdana" w:eastAsia="Verdana" w:hAnsi="Verdana" w:cs="Verdana"/>
          <w:color w:val="1D1B18"/>
          <w:sz w:val="20"/>
        </w:rPr>
        <w:t xml:space="preserve">Led the Strategic Design and Development:  Work using </w:t>
      </w:r>
      <w:proofErr w:type="spellStart"/>
      <w:r>
        <w:rPr>
          <w:rFonts w:ascii="Verdana" w:eastAsia="Verdana" w:hAnsi="Verdana" w:cs="Verdana"/>
          <w:color w:val="1D1B18"/>
          <w:sz w:val="20"/>
        </w:rPr>
        <w:t>SAFe</w:t>
      </w:r>
      <w:proofErr w:type="spellEnd"/>
      <w:r>
        <w:rPr>
          <w:rFonts w:ascii="Verdana" w:eastAsia="Verdana" w:hAnsi="Verdana" w:cs="Verdana"/>
          <w:color w:val="1D1B18"/>
          <w:sz w:val="20"/>
        </w:rPr>
        <w:t xml:space="preserve"> Agile methodology to collaborate with the </w:t>
      </w:r>
      <w:r w:rsidR="005625D2">
        <w:rPr>
          <w:rFonts w:ascii="Verdana" w:eastAsia="Verdana" w:hAnsi="Verdana" w:cs="Verdana"/>
          <w:color w:val="1D1B18"/>
          <w:sz w:val="20"/>
        </w:rPr>
        <w:t>u</w:t>
      </w:r>
      <w:r>
        <w:rPr>
          <w:rFonts w:ascii="Verdana" w:eastAsia="Verdana" w:hAnsi="Verdana" w:cs="Verdana"/>
          <w:color w:val="1D1B18"/>
          <w:sz w:val="20"/>
        </w:rPr>
        <w:t xml:space="preserve">sers and the </w:t>
      </w:r>
      <w:r w:rsidR="005625D2">
        <w:rPr>
          <w:rFonts w:ascii="Verdana" w:eastAsia="Verdana" w:hAnsi="Verdana" w:cs="Verdana"/>
          <w:color w:val="1D1B18"/>
          <w:sz w:val="20"/>
        </w:rPr>
        <w:t>b</w:t>
      </w:r>
      <w:r>
        <w:rPr>
          <w:rFonts w:ascii="Verdana" w:eastAsia="Verdana" w:hAnsi="Verdana" w:cs="Verdana"/>
          <w:color w:val="1D1B18"/>
          <w:sz w:val="20"/>
        </w:rPr>
        <w:t>usiness</w:t>
      </w:r>
      <w:r w:rsidR="005625D2">
        <w:rPr>
          <w:rFonts w:ascii="Verdana" w:eastAsia="Verdana" w:hAnsi="Verdana" w:cs="Verdana"/>
          <w:color w:val="1D1B18"/>
          <w:sz w:val="20"/>
        </w:rPr>
        <w:t xml:space="preserve"> </w:t>
      </w:r>
      <w:r>
        <w:rPr>
          <w:rFonts w:ascii="Verdana" w:eastAsia="Verdana" w:hAnsi="Verdana" w:cs="Verdana"/>
          <w:color w:val="1D1B18"/>
          <w:sz w:val="20"/>
        </w:rPr>
        <w:t xml:space="preserve">and </w:t>
      </w:r>
      <w:r w:rsidR="005625D2">
        <w:rPr>
          <w:rFonts w:ascii="Verdana" w:eastAsia="Verdana" w:hAnsi="Verdana" w:cs="Verdana"/>
          <w:color w:val="1D1B18"/>
          <w:sz w:val="20"/>
        </w:rPr>
        <w:t>d</w:t>
      </w:r>
      <w:r>
        <w:rPr>
          <w:rFonts w:ascii="Verdana" w:eastAsia="Verdana" w:hAnsi="Verdana" w:cs="Verdana"/>
          <w:color w:val="1D1B18"/>
          <w:sz w:val="20"/>
        </w:rPr>
        <w:t xml:space="preserve">evelopment teams to design </w:t>
      </w:r>
      <w:r>
        <w:rPr>
          <w:rFonts w:ascii="Verdana" w:eastAsia="Verdana" w:hAnsi="Verdana" w:cs="Verdana"/>
          <w:color w:val="1D1B18"/>
          <w:sz w:val="20"/>
        </w:rPr>
        <w:lastRenderedPageBreak/>
        <w:t>comprehensive Tech Gov dashboards, offering a unified view of financial health, project delivery, and roadmap milestones across diverse business sectors.</w:t>
      </w:r>
    </w:p>
    <w:p w14:paraId="37310C75" w14:textId="3D136E90" w:rsidR="00B66FB3" w:rsidRDefault="002B6004">
      <w:pPr>
        <w:numPr>
          <w:ilvl w:val="0"/>
          <w:numId w:val="1"/>
        </w:numPr>
        <w:spacing w:after="136" w:line="269" w:lineRule="auto"/>
        <w:ind w:hanging="360"/>
      </w:pPr>
      <w:r>
        <w:rPr>
          <w:rFonts w:ascii="Verdana" w:eastAsia="Verdana" w:hAnsi="Verdana" w:cs="Verdana"/>
          <w:color w:val="1D1B18"/>
          <w:sz w:val="20"/>
        </w:rPr>
        <w:t>Spearheaded: the creation of actionable KTLO/HW/SW/GCP Billing dashboards and alerts, providing leadership in capturing total cost of ownership insights and detailed project breakdown</w:t>
      </w:r>
      <w:r w:rsidR="008D1EF3">
        <w:rPr>
          <w:rFonts w:ascii="Verdana" w:eastAsia="Verdana" w:hAnsi="Verdana" w:cs="Verdana"/>
          <w:color w:val="1D1B18"/>
          <w:sz w:val="20"/>
        </w:rPr>
        <w:t xml:space="preserve">s something they did not have in the past and now use to </w:t>
      </w:r>
      <w:r w:rsidR="00E67905">
        <w:rPr>
          <w:rFonts w:ascii="Verdana" w:eastAsia="Verdana" w:hAnsi="Verdana" w:cs="Verdana"/>
          <w:color w:val="1D1B18"/>
          <w:sz w:val="20"/>
        </w:rPr>
        <w:t>reduce wasted spending and allow for better asset allocation.</w:t>
      </w:r>
    </w:p>
    <w:p w14:paraId="6FB7C48F" w14:textId="77777777" w:rsidR="00B66FB3" w:rsidRDefault="002B6004">
      <w:pPr>
        <w:spacing w:after="197" w:line="269" w:lineRule="auto"/>
        <w:ind w:left="14"/>
      </w:pPr>
      <w:r>
        <w:rPr>
          <w:rFonts w:ascii="Verdana" w:eastAsia="Verdana" w:hAnsi="Verdana" w:cs="Verdana"/>
          <w:color w:val="1D1B18"/>
          <w:sz w:val="20"/>
        </w:rPr>
        <w:t>Pricing and Merchandising:</w:t>
      </w:r>
    </w:p>
    <w:p w14:paraId="77FC9CE7" w14:textId="77777777" w:rsidR="00B66FB3" w:rsidRDefault="002B6004">
      <w:pPr>
        <w:numPr>
          <w:ilvl w:val="0"/>
          <w:numId w:val="1"/>
        </w:numPr>
        <w:spacing w:after="136" w:line="269" w:lineRule="auto"/>
        <w:ind w:hanging="360"/>
      </w:pPr>
      <w:r>
        <w:rPr>
          <w:rFonts w:ascii="Verdana" w:eastAsia="Verdana" w:hAnsi="Verdana" w:cs="Verdana"/>
          <w:color w:val="1D1B18"/>
          <w:sz w:val="20"/>
        </w:rPr>
        <w:t>Partnered with Pricing and Merchandising Teams: Lead the design of the new Unified Pricing Management Tool (UPM) streamlining user experiences, seamlessly integrating innovative technologies into one platform combining the abilities of existing legacy systems.</w:t>
      </w:r>
    </w:p>
    <w:p w14:paraId="311C4CF8" w14:textId="77777777" w:rsidR="00B66FB3" w:rsidRDefault="002B6004">
      <w:pPr>
        <w:numPr>
          <w:ilvl w:val="0"/>
          <w:numId w:val="1"/>
        </w:numPr>
        <w:spacing w:after="126" w:line="279" w:lineRule="auto"/>
        <w:ind w:hanging="360"/>
      </w:pPr>
      <w:r>
        <w:rPr>
          <w:rFonts w:ascii="Verdana" w:eastAsia="Verdana" w:hAnsi="Verdana" w:cs="Verdana"/>
          <w:color w:val="1D1B18"/>
          <w:sz w:val="20"/>
        </w:rPr>
        <w:t>Using Figma Software Application: Created detailed wireframes and interactive prototypes to facilitate effective communication and collaboration of my design with the development teams.</w:t>
      </w:r>
    </w:p>
    <w:p w14:paraId="20DC1D85" w14:textId="451D9A98" w:rsidR="00B66FB3" w:rsidRPr="00F57005" w:rsidRDefault="002B6004" w:rsidP="00683E98">
      <w:pPr>
        <w:numPr>
          <w:ilvl w:val="0"/>
          <w:numId w:val="1"/>
        </w:numPr>
        <w:spacing w:after="186" w:line="269" w:lineRule="auto"/>
        <w:ind w:hanging="360"/>
      </w:pPr>
      <w:r>
        <w:rPr>
          <w:rFonts w:ascii="Verdana" w:eastAsia="Verdana" w:hAnsi="Verdana" w:cs="Verdana"/>
          <w:color w:val="1D1B18"/>
          <w:sz w:val="20"/>
        </w:rPr>
        <w:t>Provided instrumental guidance</w:t>
      </w:r>
      <w:r w:rsidR="00554014">
        <w:rPr>
          <w:rFonts w:ascii="Verdana" w:eastAsia="Verdana" w:hAnsi="Verdana" w:cs="Verdana"/>
          <w:color w:val="1D1B18"/>
          <w:sz w:val="20"/>
        </w:rPr>
        <w:t>:</w:t>
      </w:r>
      <w:r>
        <w:rPr>
          <w:rFonts w:ascii="Verdana" w:eastAsia="Verdana" w:hAnsi="Verdana" w:cs="Verdana"/>
          <w:color w:val="1D1B18"/>
          <w:sz w:val="20"/>
        </w:rPr>
        <w:t xml:space="preserve"> </w:t>
      </w:r>
      <w:r w:rsidR="00554014">
        <w:rPr>
          <w:rFonts w:ascii="Verdana" w:eastAsia="Verdana" w:hAnsi="Verdana" w:cs="Verdana"/>
          <w:color w:val="1D1B18"/>
          <w:sz w:val="20"/>
        </w:rPr>
        <w:t>Instrumental in</w:t>
      </w:r>
      <w:r>
        <w:rPr>
          <w:rFonts w:ascii="Verdana" w:eastAsia="Verdana" w:hAnsi="Verdana" w:cs="Verdana"/>
          <w:color w:val="1D1B18"/>
          <w:sz w:val="20"/>
        </w:rPr>
        <w:t xml:space="preserve"> transitioning the MTech Development Team to Macy's current colleague Design System within Figma, ensuring consistency and efficiency in design workflows.</w:t>
      </w:r>
    </w:p>
    <w:p w14:paraId="1BC094B5" w14:textId="1AA6820F" w:rsidR="00F57005" w:rsidRDefault="00F57005" w:rsidP="00683E98">
      <w:pPr>
        <w:numPr>
          <w:ilvl w:val="0"/>
          <w:numId w:val="1"/>
        </w:numPr>
        <w:spacing w:after="186" w:line="269" w:lineRule="auto"/>
        <w:ind w:hanging="360"/>
      </w:pPr>
      <w:r>
        <w:rPr>
          <w:rFonts w:ascii="Verdana" w:eastAsia="Verdana" w:hAnsi="Verdana" w:cs="Verdana"/>
          <w:color w:val="1D1B18"/>
          <w:sz w:val="20"/>
        </w:rPr>
        <w:t>Software: Jira</w:t>
      </w:r>
      <w:r w:rsidR="000825D7">
        <w:rPr>
          <w:rFonts w:ascii="Verdana" w:eastAsia="Verdana" w:hAnsi="Verdana" w:cs="Verdana"/>
          <w:color w:val="1D1B18"/>
          <w:sz w:val="20"/>
        </w:rPr>
        <w:t>,</w:t>
      </w:r>
      <w:r>
        <w:rPr>
          <w:rFonts w:ascii="Verdana" w:eastAsia="Verdana" w:hAnsi="Verdana" w:cs="Verdana"/>
          <w:color w:val="1D1B18"/>
          <w:sz w:val="20"/>
        </w:rPr>
        <w:t xml:space="preserve"> Dev-Ops, Figma, Miro</w:t>
      </w:r>
    </w:p>
    <w:p w14:paraId="37653E0D" w14:textId="68DF912E" w:rsidR="00B66FB3" w:rsidRDefault="00B66FB3">
      <w:pPr>
        <w:spacing w:after="241"/>
        <w:ind w:left="46"/>
      </w:pPr>
    </w:p>
    <w:p w14:paraId="0D832DAE" w14:textId="77777777" w:rsidR="00B66FB3" w:rsidRDefault="002B6004">
      <w:pPr>
        <w:spacing w:after="0" w:line="270" w:lineRule="auto"/>
        <w:ind w:left="33" w:hanging="10"/>
      </w:pPr>
      <w:r>
        <w:rPr>
          <w:rFonts w:ascii="Verdana" w:eastAsia="Verdana" w:hAnsi="Verdana" w:cs="Verdana"/>
          <w:color w:val="504C4B"/>
        </w:rPr>
        <w:t>January 2019 - August 2020</w:t>
      </w:r>
    </w:p>
    <w:p w14:paraId="7C7C2142" w14:textId="1B54F82E" w:rsidR="00B66FB3" w:rsidRDefault="002B6004">
      <w:pPr>
        <w:spacing w:after="128" w:line="270" w:lineRule="auto"/>
        <w:ind w:left="33" w:right="1933" w:hanging="10"/>
      </w:pPr>
      <w:r>
        <w:rPr>
          <w:rFonts w:ascii="Verdana" w:eastAsia="Verdana" w:hAnsi="Verdana" w:cs="Verdana"/>
          <w:color w:val="504C4B"/>
        </w:rPr>
        <w:t xml:space="preserve">American Pharmacist’s Association / APhA    Washington, DC </w:t>
      </w:r>
      <w:r>
        <w:rPr>
          <w:rFonts w:ascii="Verdana" w:eastAsia="Verdana" w:hAnsi="Verdana" w:cs="Verdana"/>
          <w:b/>
          <w:color w:val="504C4B"/>
        </w:rPr>
        <w:t>Senior UX Designer: B2C applications</w:t>
      </w:r>
    </w:p>
    <w:p w14:paraId="4114D1E5" w14:textId="77777777" w:rsidR="00B66FB3" w:rsidRDefault="002B6004">
      <w:pPr>
        <w:spacing w:after="134" w:line="271" w:lineRule="auto"/>
        <w:ind w:left="10"/>
      </w:pPr>
      <w:r>
        <w:rPr>
          <w:rFonts w:ascii="Verdana" w:eastAsia="Verdana" w:hAnsi="Verdana" w:cs="Verdana"/>
          <w:color w:val="1B1A16"/>
          <w:sz w:val="20"/>
        </w:rPr>
        <w:t>New Member Model Project: APhA was emersed in a project that was redefining member types and member products. The applications needed to be responsive and integrate smoothly with our current member management system.</w:t>
      </w:r>
    </w:p>
    <w:p w14:paraId="56C50DD7" w14:textId="704F4C85" w:rsidR="00B66FB3" w:rsidRDefault="002B6004">
      <w:pPr>
        <w:numPr>
          <w:ilvl w:val="0"/>
          <w:numId w:val="2"/>
        </w:numPr>
        <w:spacing w:after="134" w:line="271" w:lineRule="auto"/>
        <w:ind w:hanging="360"/>
      </w:pPr>
      <w:r>
        <w:rPr>
          <w:rFonts w:ascii="Verdana" w:eastAsia="Verdana" w:hAnsi="Verdana" w:cs="Verdana"/>
          <w:color w:val="1B1A16"/>
          <w:sz w:val="20"/>
        </w:rPr>
        <w:t>Directed the design of New Membership and Renew applications:  Align</w:t>
      </w:r>
      <w:r w:rsidR="00F57005">
        <w:rPr>
          <w:rFonts w:ascii="Verdana" w:eastAsia="Verdana" w:hAnsi="Verdana" w:cs="Verdana"/>
          <w:color w:val="1B1A16"/>
          <w:sz w:val="20"/>
        </w:rPr>
        <w:t>ed</w:t>
      </w:r>
      <w:r>
        <w:rPr>
          <w:rFonts w:ascii="Verdana" w:eastAsia="Verdana" w:hAnsi="Verdana" w:cs="Verdana"/>
          <w:color w:val="1B1A16"/>
          <w:sz w:val="20"/>
        </w:rPr>
        <w:t xml:space="preserve"> with the organization's new member model</w:t>
      </w:r>
      <w:r w:rsidR="00F57005">
        <w:rPr>
          <w:rFonts w:ascii="Verdana" w:eastAsia="Verdana" w:hAnsi="Verdana" w:cs="Verdana"/>
          <w:color w:val="1B1A16"/>
          <w:sz w:val="20"/>
        </w:rPr>
        <w:t xml:space="preserve">, </w:t>
      </w:r>
      <w:r>
        <w:rPr>
          <w:rFonts w:ascii="Verdana" w:eastAsia="Verdana" w:hAnsi="Verdana" w:cs="Verdana"/>
          <w:color w:val="1B1A16"/>
          <w:sz w:val="20"/>
        </w:rPr>
        <w:t xml:space="preserve">strategic </w:t>
      </w:r>
      <w:r w:rsidR="00F57005">
        <w:rPr>
          <w:rFonts w:ascii="Verdana" w:eastAsia="Verdana" w:hAnsi="Verdana" w:cs="Verdana"/>
          <w:color w:val="1B1A16"/>
          <w:sz w:val="20"/>
        </w:rPr>
        <w:t xml:space="preserve">and business </w:t>
      </w:r>
      <w:r>
        <w:rPr>
          <w:rFonts w:ascii="Verdana" w:eastAsia="Verdana" w:hAnsi="Verdana" w:cs="Verdana"/>
          <w:color w:val="1B1A16"/>
          <w:sz w:val="20"/>
        </w:rPr>
        <w:t>objectives</w:t>
      </w:r>
      <w:r w:rsidR="00F57005">
        <w:rPr>
          <w:rFonts w:ascii="Verdana" w:eastAsia="Verdana" w:hAnsi="Verdana" w:cs="Verdana"/>
          <w:color w:val="1B1A16"/>
          <w:sz w:val="20"/>
        </w:rPr>
        <w:t xml:space="preserve"> and user stories.</w:t>
      </w:r>
      <w:r>
        <w:rPr>
          <w:rFonts w:ascii="Verdana" w:eastAsia="Verdana" w:hAnsi="Verdana" w:cs="Verdana"/>
          <w:color w:val="1B1A16"/>
          <w:sz w:val="20"/>
        </w:rPr>
        <w:t xml:space="preserve"> </w:t>
      </w:r>
    </w:p>
    <w:p w14:paraId="60B0CE2A" w14:textId="3164251D" w:rsidR="00B66FB3" w:rsidRDefault="002B6004">
      <w:pPr>
        <w:numPr>
          <w:ilvl w:val="0"/>
          <w:numId w:val="2"/>
        </w:numPr>
        <w:spacing w:after="134" w:line="271" w:lineRule="auto"/>
        <w:ind w:hanging="360"/>
      </w:pPr>
      <w:r>
        <w:rPr>
          <w:rFonts w:ascii="Verdana" w:eastAsia="Verdana" w:hAnsi="Verdana" w:cs="Verdana"/>
          <w:color w:val="1B1A16"/>
          <w:sz w:val="20"/>
        </w:rPr>
        <w:t>Created detailed wireframes and interactive prototypes: Us</w:t>
      </w:r>
      <w:r w:rsidR="00F57005">
        <w:rPr>
          <w:rFonts w:ascii="Verdana" w:eastAsia="Verdana" w:hAnsi="Verdana" w:cs="Verdana"/>
          <w:color w:val="1B1A16"/>
          <w:sz w:val="20"/>
        </w:rPr>
        <w:t>ed to</w:t>
      </w:r>
      <w:r>
        <w:rPr>
          <w:rFonts w:ascii="Verdana" w:eastAsia="Verdana" w:hAnsi="Verdana" w:cs="Verdana"/>
          <w:color w:val="1B1A16"/>
          <w:sz w:val="20"/>
        </w:rPr>
        <w:t xml:space="preserve"> facilitated effective communication and collaboration with development teams.</w:t>
      </w:r>
    </w:p>
    <w:p w14:paraId="79E21206" w14:textId="2DDEEE5B" w:rsidR="00B66FB3" w:rsidRDefault="002B6004">
      <w:pPr>
        <w:numPr>
          <w:ilvl w:val="0"/>
          <w:numId w:val="2"/>
        </w:numPr>
        <w:spacing w:after="134" w:line="271" w:lineRule="auto"/>
        <w:ind w:hanging="360"/>
      </w:pPr>
      <w:r>
        <w:rPr>
          <w:rFonts w:ascii="Verdana" w:eastAsia="Verdana" w:hAnsi="Verdana" w:cs="Verdana"/>
          <w:color w:val="1B1A16"/>
          <w:sz w:val="20"/>
        </w:rPr>
        <w:t>Recognized with the 2020 Persi</w:t>
      </w:r>
      <w:r w:rsidR="005625D2">
        <w:rPr>
          <w:rFonts w:ascii="Verdana" w:eastAsia="Verdana" w:hAnsi="Verdana" w:cs="Verdana"/>
          <w:color w:val="1B1A16"/>
          <w:sz w:val="20"/>
        </w:rPr>
        <w:t xml:space="preserve"> </w:t>
      </w:r>
      <w:r>
        <w:rPr>
          <w:rFonts w:ascii="Verdana" w:eastAsia="Verdana" w:hAnsi="Verdana" w:cs="Verdana"/>
          <w:color w:val="1B1A16"/>
          <w:sz w:val="20"/>
        </w:rPr>
        <w:t xml:space="preserve">Award: Awarded for Innovation in an Association for the successful implementation of the New Member Model Project. </w:t>
      </w:r>
    </w:p>
    <w:p w14:paraId="70DA582D" w14:textId="77777777" w:rsidR="00B66FB3" w:rsidRDefault="002B6004">
      <w:pPr>
        <w:numPr>
          <w:ilvl w:val="0"/>
          <w:numId w:val="2"/>
        </w:numPr>
        <w:spacing w:after="134" w:line="271" w:lineRule="auto"/>
        <w:ind w:hanging="360"/>
      </w:pPr>
      <w:r>
        <w:rPr>
          <w:rFonts w:ascii="Verdana" w:eastAsia="Verdana" w:hAnsi="Verdana" w:cs="Verdana"/>
          <w:color w:val="1B1A16"/>
          <w:sz w:val="20"/>
        </w:rPr>
        <w:t>Pioneered the adoption of cutting-edge UX design methodologies: Introduced Agile Design Methodology across project teams, mentoring and fostering a culture of innovation and collaboration.</w:t>
      </w:r>
    </w:p>
    <w:p w14:paraId="0375BB0D" w14:textId="746D22D1" w:rsidR="00B66FB3" w:rsidRDefault="002B6004">
      <w:pPr>
        <w:numPr>
          <w:ilvl w:val="0"/>
          <w:numId w:val="2"/>
        </w:numPr>
        <w:spacing w:after="134" w:line="271" w:lineRule="auto"/>
        <w:ind w:hanging="360"/>
      </w:pPr>
      <w:r>
        <w:rPr>
          <w:rFonts w:ascii="Verdana" w:eastAsia="Verdana" w:hAnsi="Verdana" w:cs="Verdana"/>
          <w:color w:val="1B1A16"/>
          <w:sz w:val="20"/>
        </w:rPr>
        <w:t xml:space="preserve">Designed a new Advocacy center on Pharmacist.com:  It not only integrated seamlessly with our systems but that provided our members an innovative user centered experience.  </w:t>
      </w:r>
    </w:p>
    <w:p w14:paraId="56958935" w14:textId="3680E7A6" w:rsidR="00B66FB3" w:rsidRDefault="002B6004">
      <w:pPr>
        <w:numPr>
          <w:ilvl w:val="0"/>
          <w:numId w:val="2"/>
        </w:numPr>
        <w:spacing w:after="134" w:line="271" w:lineRule="auto"/>
        <w:ind w:hanging="360"/>
      </w:pPr>
      <w:r>
        <w:rPr>
          <w:rFonts w:ascii="Verdana" w:eastAsia="Verdana" w:hAnsi="Verdana" w:cs="Verdana"/>
          <w:color w:val="1B1A16"/>
          <w:sz w:val="20"/>
        </w:rPr>
        <w:t xml:space="preserve">With the onset of the Coronavirus: </w:t>
      </w:r>
      <w:r w:rsidR="00F57005">
        <w:rPr>
          <w:rFonts w:ascii="Verdana" w:eastAsia="Verdana" w:hAnsi="Verdana" w:cs="Verdana"/>
          <w:color w:val="1B1A16"/>
          <w:sz w:val="20"/>
        </w:rPr>
        <w:t>D</w:t>
      </w:r>
      <w:r>
        <w:rPr>
          <w:rFonts w:ascii="Verdana" w:eastAsia="Verdana" w:hAnsi="Verdana" w:cs="Verdana"/>
          <w:color w:val="1B1A16"/>
          <w:sz w:val="20"/>
        </w:rPr>
        <w:t>esigned an online coronavirus resource</w:t>
      </w:r>
      <w:r w:rsidR="00F57005">
        <w:rPr>
          <w:rFonts w:ascii="Verdana" w:eastAsia="Verdana" w:hAnsi="Verdana" w:cs="Verdana"/>
          <w:color w:val="1B1A16"/>
          <w:sz w:val="20"/>
        </w:rPr>
        <w:t xml:space="preserve"> center</w:t>
      </w:r>
      <w:r>
        <w:rPr>
          <w:rFonts w:ascii="Verdana" w:eastAsia="Verdana" w:hAnsi="Verdana" w:cs="Verdana"/>
          <w:color w:val="1B1A16"/>
          <w:sz w:val="20"/>
        </w:rPr>
        <w:t xml:space="preserve"> for our pharmacist members on Pharmacist.com</w:t>
      </w:r>
      <w:r w:rsidR="00F57005">
        <w:rPr>
          <w:rFonts w:ascii="Verdana" w:eastAsia="Verdana" w:hAnsi="Verdana" w:cs="Verdana"/>
          <w:color w:val="1B1A16"/>
          <w:sz w:val="20"/>
        </w:rPr>
        <w:t xml:space="preserve"> provided </w:t>
      </w:r>
      <w:proofErr w:type="spellStart"/>
      <w:r w:rsidR="00F57005">
        <w:rPr>
          <w:rFonts w:ascii="Verdana" w:eastAsia="Verdana" w:hAnsi="Verdana" w:cs="Verdana"/>
          <w:color w:val="1B1A16"/>
          <w:sz w:val="20"/>
        </w:rPr>
        <w:t>upto</w:t>
      </w:r>
      <w:proofErr w:type="spellEnd"/>
      <w:r w:rsidR="00F57005">
        <w:rPr>
          <w:rFonts w:ascii="Verdana" w:eastAsia="Verdana" w:hAnsi="Verdana" w:cs="Verdana"/>
          <w:color w:val="1B1A16"/>
          <w:sz w:val="20"/>
        </w:rPr>
        <w:t xml:space="preserve"> date information that was </w:t>
      </w:r>
      <w:r w:rsidR="005807A4">
        <w:rPr>
          <w:rFonts w:ascii="Verdana" w:eastAsia="Verdana" w:hAnsi="Verdana" w:cs="Verdana"/>
          <w:color w:val="1B1A16"/>
          <w:sz w:val="20"/>
        </w:rPr>
        <w:t>relevant</w:t>
      </w:r>
      <w:r w:rsidR="00F57005">
        <w:rPr>
          <w:rFonts w:ascii="Verdana" w:eastAsia="Verdana" w:hAnsi="Verdana" w:cs="Verdana"/>
          <w:color w:val="1B1A16"/>
          <w:sz w:val="20"/>
        </w:rPr>
        <w:t xml:space="preserve"> for Pharmacists during the pandemic.</w:t>
      </w:r>
    </w:p>
    <w:p w14:paraId="41BDABE4" w14:textId="449271E5" w:rsidR="00B66FB3" w:rsidRPr="00F57005" w:rsidRDefault="002B6004">
      <w:pPr>
        <w:numPr>
          <w:ilvl w:val="0"/>
          <w:numId w:val="2"/>
        </w:numPr>
        <w:spacing w:after="292" w:line="271" w:lineRule="auto"/>
        <w:ind w:hanging="360"/>
      </w:pPr>
      <w:r>
        <w:rPr>
          <w:rFonts w:ascii="Verdana" w:eastAsia="Verdana" w:hAnsi="Verdana" w:cs="Verdana"/>
          <w:color w:val="1B1A16"/>
          <w:sz w:val="20"/>
        </w:rPr>
        <w:lastRenderedPageBreak/>
        <w:t>Delivered the Design</w:t>
      </w:r>
      <w:r w:rsidR="00F57005">
        <w:rPr>
          <w:rFonts w:ascii="Verdana" w:eastAsia="Verdana" w:hAnsi="Verdana" w:cs="Verdana"/>
          <w:color w:val="1B1A16"/>
          <w:sz w:val="20"/>
        </w:rPr>
        <w:t xml:space="preserve"> and Developed</w:t>
      </w:r>
      <w:r>
        <w:rPr>
          <w:rFonts w:ascii="Verdana" w:eastAsia="Verdana" w:hAnsi="Verdana" w:cs="Verdana"/>
          <w:color w:val="1B1A16"/>
          <w:sz w:val="20"/>
        </w:rPr>
        <w:t xml:space="preserve"> of a Virtual Annual Meeting Site: serve</w:t>
      </w:r>
      <w:r w:rsidR="00F57005">
        <w:rPr>
          <w:rFonts w:ascii="Verdana" w:eastAsia="Verdana" w:hAnsi="Verdana" w:cs="Verdana"/>
          <w:color w:val="1B1A16"/>
          <w:sz w:val="20"/>
        </w:rPr>
        <w:t>d</w:t>
      </w:r>
      <w:r>
        <w:rPr>
          <w:rFonts w:ascii="Verdana" w:eastAsia="Verdana" w:hAnsi="Verdana" w:cs="Verdana"/>
          <w:color w:val="1B1A16"/>
          <w:sz w:val="20"/>
        </w:rPr>
        <w:t xml:space="preserve"> as an online </w:t>
      </w:r>
      <w:r w:rsidR="00F57005">
        <w:rPr>
          <w:rFonts w:ascii="Verdana" w:eastAsia="Verdana" w:hAnsi="Verdana" w:cs="Verdana"/>
          <w:color w:val="1B1A16"/>
          <w:sz w:val="20"/>
        </w:rPr>
        <w:t>stand in</w:t>
      </w:r>
      <w:r>
        <w:rPr>
          <w:rFonts w:ascii="Verdana" w:eastAsia="Verdana" w:hAnsi="Verdana" w:cs="Verdana"/>
          <w:color w:val="1B1A16"/>
          <w:sz w:val="20"/>
        </w:rPr>
        <w:t xml:space="preserve"> for our in-person Annual meeting during Coronavirus pandemic, allowing our members access to our valuable education tools</w:t>
      </w:r>
      <w:r w:rsidR="00F57005">
        <w:rPr>
          <w:rFonts w:ascii="Verdana" w:eastAsia="Verdana" w:hAnsi="Verdana" w:cs="Verdana"/>
          <w:color w:val="1B1A16"/>
          <w:sz w:val="20"/>
        </w:rPr>
        <w:t xml:space="preserve">, resources and speakers </w:t>
      </w:r>
      <w:r>
        <w:rPr>
          <w:rFonts w:ascii="Verdana" w:eastAsia="Verdana" w:hAnsi="Verdana" w:cs="Verdana"/>
          <w:color w:val="1B1A16"/>
          <w:sz w:val="20"/>
        </w:rPr>
        <w:t>virtuall</w:t>
      </w:r>
      <w:r w:rsidR="00F57005">
        <w:rPr>
          <w:rFonts w:ascii="Verdana" w:eastAsia="Verdana" w:hAnsi="Verdana" w:cs="Verdana"/>
          <w:color w:val="1B1A16"/>
          <w:sz w:val="20"/>
        </w:rPr>
        <w:t>y.</w:t>
      </w:r>
    </w:p>
    <w:p w14:paraId="41283ED9" w14:textId="23ADE1A2" w:rsidR="00F57005" w:rsidRDefault="00F57005">
      <w:pPr>
        <w:numPr>
          <w:ilvl w:val="0"/>
          <w:numId w:val="2"/>
        </w:numPr>
        <w:spacing w:after="292" w:line="271" w:lineRule="auto"/>
        <w:ind w:hanging="360"/>
      </w:pPr>
      <w:r>
        <w:rPr>
          <w:rFonts w:ascii="Verdana" w:eastAsia="Verdana" w:hAnsi="Verdana" w:cs="Verdana"/>
          <w:color w:val="1B1A16"/>
          <w:sz w:val="20"/>
        </w:rPr>
        <w:t xml:space="preserve">Software: Axure, Adobe XD, Illustrator, </w:t>
      </w:r>
      <w:r w:rsidR="00B433B1">
        <w:rPr>
          <w:rFonts w:ascii="Verdana" w:eastAsia="Verdana" w:hAnsi="Verdana" w:cs="Verdana"/>
          <w:color w:val="1B1A16"/>
          <w:sz w:val="20"/>
        </w:rPr>
        <w:t>Photoshop</w:t>
      </w:r>
      <w:r>
        <w:rPr>
          <w:rFonts w:ascii="Verdana" w:eastAsia="Verdana" w:hAnsi="Verdana" w:cs="Verdana"/>
          <w:color w:val="1B1A16"/>
          <w:sz w:val="20"/>
        </w:rPr>
        <w:t>, Drupal, WordPress</w:t>
      </w:r>
      <w:r w:rsidR="000825D7">
        <w:rPr>
          <w:rFonts w:ascii="Verdana" w:eastAsia="Verdana" w:hAnsi="Verdana" w:cs="Verdana"/>
          <w:color w:val="1B1A16"/>
          <w:sz w:val="20"/>
        </w:rPr>
        <w:t xml:space="preserve">, </w:t>
      </w:r>
      <w:r w:rsidR="00B433B1">
        <w:rPr>
          <w:rFonts w:ascii="Verdana" w:eastAsia="Verdana" w:hAnsi="Verdana" w:cs="Verdana"/>
          <w:color w:val="1B1A16"/>
          <w:sz w:val="20"/>
        </w:rPr>
        <w:t>Jira</w:t>
      </w:r>
    </w:p>
    <w:p w14:paraId="7F19D9B9" w14:textId="77777777" w:rsidR="005D10FE" w:rsidRDefault="005D10FE">
      <w:pPr>
        <w:spacing w:after="0" w:line="270" w:lineRule="auto"/>
        <w:ind w:left="33" w:hanging="10"/>
        <w:rPr>
          <w:rFonts w:ascii="Verdana" w:eastAsia="Verdana" w:hAnsi="Verdana" w:cs="Verdana"/>
          <w:color w:val="504C4B"/>
        </w:rPr>
      </w:pPr>
    </w:p>
    <w:p w14:paraId="37A13F77" w14:textId="5C0EC664" w:rsidR="002D362A" w:rsidRPr="005625D2" w:rsidRDefault="00A30C8E">
      <w:pPr>
        <w:spacing w:after="0" w:line="270" w:lineRule="auto"/>
        <w:ind w:left="33" w:hanging="10"/>
        <w:rPr>
          <w:rFonts w:ascii="Verdana" w:eastAsia="Verdana" w:hAnsi="Verdana" w:cs="Verdana"/>
          <w:b/>
          <w:bCs/>
          <w:color w:val="504C4B"/>
          <w:sz w:val="24"/>
        </w:rPr>
      </w:pPr>
      <w:r w:rsidRPr="005625D2">
        <w:rPr>
          <w:rFonts w:ascii="Verdana" w:hAnsi="Verdana"/>
          <w:b/>
          <w:bCs/>
          <w:sz w:val="24"/>
        </w:rPr>
        <w:t>Professional Experience (continued)</w:t>
      </w:r>
    </w:p>
    <w:p w14:paraId="3C1EBBCA" w14:textId="6D0B6A65" w:rsidR="002D362A" w:rsidRDefault="005625D2">
      <w:pPr>
        <w:spacing w:after="0" w:line="270" w:lineRule="auto"/>
        <w:ind w:left="33" w:hanging="10"/>
        <w:rPr>
          <w:rFonts w:ascii="Verdana" w:eastAsia="Verdana" w:hAnsi="Verdana" w:cs="Verdana"/>
          <w:color w:val="504C4B"/>
        </w:rPr>
      </w:pPr>
      <w:r>
        <w:rPr>
          <w:noProof/>
        </w:rPr>
        <mc:AlternateContent>
          <mc:Choice Requires="wpg">
            <w:drawing>
              <wp:inline distT="0" distB="0" distL="0" distR="0" wp14:anchorId="69FD89D8" wp14:editId="3E9E05B3">
                <wp:extent cx="494817" cy="25400"/>
                <wp:effectExtent l="0" t="0" r="0" b="0"/>
                <wp:docPr id="1" name="Group 1"/>
                <wp:cNvGraphicFramePr/>
                <a:graphic xmlns:a="http://schemas.openxmlformats.org/drawingml/2006/main">
                  <a:graphicData uri="http://schemas.microsoft.com/office/word/2010/wordprocessingGroup">
                    <wpg:wgp>
                      <wpg:cNvGrpSpPr/>
                      <wpg:grpSpPr>
                        <a:xfrm>
                          <a:off x="0" y="0"/>
                          <a:ext cx="494817" cy="25400"/>
                          <a:chOff x="0" y="0"/>
                          <a:chExt cx="494817" cy="25400"/>
                        </a:xfrm>
                      </wpg:grpSpPr>
                      <wps:wsp>
                        <wps:cNvPr id="2" name="Shape 75"/>
                        <wps:cNvSpPr/>
                        <wps:spPr>
                          <a:xfrm>
                            <a:off x="0" y="0"/>
                            <a:ext cx="494817" cy="0"/>
                          </a:xfrm>
                          <a:custGeom>
                            <a:avLst/>
                            <a:gdLst/>
                            <a:ahLst/>
                            <a:cxnLst/>
                            <a:rect l="0" t="0" r="0" b="0"/>
                            <a:pathLst>
                              <a:path w="494817">
                                <a:moveTo>
                                  <a:pt x="0" y="0"/>
                                </a:moveTo>
                                <a:lnTo>
                                  <a:pt x="494817" y="0"/>
                                </a:lnTo>
                              </a:path>
                            </a:pathLst>
                          </a:custGeom>
                          <a:ln w="25400" cap="flat">
                            <a:miter lim="127000"/>
                          </a:ln>
                        </wps:spPr>
                        <wps:style>
                          <a:lnRef idx="1">
                            <a:srgbClr val="E74734"/>
                          </a:lnRef>
                          <a:fillRef idx="0">
                            <a:srgbClr val="000000">
                              <a:alpha val="0"/>
                            </a:srgbClr>
                          </a:fillRef>
                          <a:effectRef idx="0">
                            <a:scrgbClr r="0" g="0" b="0"/>
                          </a:effectRef>
                          <a:fontRef idx="none"/>
                        </wps:style>
                        <wps:bodyPr/>
                      </wps:wsp>
                    </wpg:wgp>
                  </a:graphicData>
                </a:graphic>
              </wp:inline>
            </w:drawing>
          </mc:Choice>
          <mc:Fallback>
            <w:pict>
              <v:group w14:anchorId="106557A7" id="Group 1" o:spid="_x0000_s1026" style="width:38.95pt;height:2pt;mso-position-horizontal-relative:char;mso-position-vertical-relative:line" coordsize="494817,254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">
                <v:shape id="Shape 75" o:spid="_x0000_s1027" style="position:absolute;width:494817;height:0;visibility:visible;mso-wrap-style:square;v-text-anchor:top" coordsize="4948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" path="m,l494817,e" filled="f" strokecolor="#e74734" strokeweight="2pt">
                  <v:stroke miterlimit="83231f" joinstyle="miter"/>
                  <v:path arrowok="t" textboxrect="0,0,494817,0"/>
                </v:shape>
                <w10:anchorlock/>
              </v:group>
            </w:pict>
          </mc:Fallback>
        </mc:AlternateContent>
      </w:r>
    </w:p>
    <w:p w14:paraId="6BA316A7" w14:textId="77777777" w:rsidR="005625D2" w:rsidRDefault="005625D2">
      <w:pPr>
        <w:spacing w:after="0" w:line="270" w:lineRule="auto"/>
        <w:ind w:left="33" w:hanging="10"/>
        <w:rPr>
          <w:rFonts w:ascii="Verdana" w:eastAsia="Verdana" w:hAnsi="Verdana" w:cs="Verdana"/>
          <w:color w:val="504C4B"/>
        </w:rPr>
      </w:pPr>
    </w:p>
    <w:p w14:paraId="24782A6A" w14:textId="4F4D82E3" w:rsidR="00B66FB3" w:rsidRDefault="002B6004">
      <w:pPr>
        <w:spacing w:after="0" w:line="270" w:lineRule="auto"/>
        <w:ind w:left="33" w:hanging="10"/>
      </w:pPr>
      <w:r>
        <w:rPr>
          <w:rFonts w:ascii="Verdana" w:eastAsia="Verdana" w:hAnsi="Verdana" w:cs="Verdana"/>
          <w:color w:val="504C4B"/>
        </w:rPr>
        <w:t>June 2013 - January 2019</w:t>
      </w:r>
    </w:p>
    <w:p w14:paraId="30FFDD28" w14:textId="77777777" w:rsidR="00B66FB3" w:rsidRDefault="002B6004">
      <w:pPr>
        <w:spacing w:after="142" w:line="270" w:lineRule="auto"/>
        <w:ind w:left="33" w:right="1863" w:hanging="10"/>
      </w:pPr>
      <w:r>
        <w:rPr>
          <w:rFonts w:ascii="Verdana" w:eastAsia="Verdana" w:hAnsi="Verdana" w:cs="Verdana"/>
          <w:color w:val="504C4B"/>
        </w:rPr>
        <w:t>State Department Federal Credit Union/</w:t>
      </w:r>
      <w:r>
        <w:rPr>
          <w:rFonts w:ascii="Verdana" w:eastAsia="Verdana" w:hAnsi="Verdana" w:cs="Verdana"/>
          <w:b/>
          <w:color w:val="504C4B"/>
        </w:rPr>
        <w:t>SDFCU |</w:t>
      </w:r>
      <w:r>
        <w:rPr>
          <w:rFonts w:ascii="Verdana" w:eastAsia="Verdana" w:hAnsi="Verdana" w:cs="Verdana"/>
          <w:color w:val="504C4B"/>
        </w:rPr>
        <w:t xml:space="preserve"> Alexandria, VA </w:t>
      </w:r>
      <w:r>
        <w:rPr>
          <w:rFonts w:ascii="Verdana" w:eastAsia="Verdana" w:hAnsi="Verdana" w:cs="Verdana"/>
          <w:b/>
          <w:color w:val="504C4B"/>
        </w:rPr>
        <w:t>Web Designer and UX Designer</w:t>
      </w:r>
    </w:p>
    <w:p w14:paraId="62D4074B" w14:textId="36C178CD" w:rsidR="00B66FB3" w:rsidRDefault="002B6004">
      <w:pPr>
        <w:numPr>
          <w:ilvl w:val="0"/>
          <w:numId w:val="2"/>
        </w:numPr>
        <w:spacing w:after="134" w:line="271" w:lineRule="auto"/>
        <w:ind w:hanging="360"/>
      </w:pPr>
      <w:r>
        <w:rPr>
          <w:rFonts w:ascii="Verdana" w:eastAsia="Verdana" w:hAnsi="Verdana" w:cs="Verdana"/>
          <w:color w:val="1B1A16"/>
          <w:sz w:val="20"/>
        </w:rPr>
        <w:t>Redesigned Online Sign-Up and Loan Application Experience: Led the redesign of SDFCU's online sign-up and loan application processes. Conducted extensive research o</w:t>
      </w:r>
      <w:r w:rsidR="00F57005">
        <w:rPr>
          <w:rFonts w:ascii="Verdana" w:eastAsia="Verdana" w:hAnsi="Verdana" w:cs="Verdana"/>
          <w:color w:val="1B1A16"/>
          <w:sz w:val="20"/>
        </w:rPr>
        <w:t>f</w:t>
      </w:r>
      <w:r>
        <w:rPr>
          <w:rFonts w:ascii="Verdana" w:eastAsia="Verdana" w:hAnsi="Verdana" w:cs="Verdana"/>
          <w:color w:val="1B1A16"/>
          <w:sz w:val="20"/>
        </w:rPr>
        <w:t xml:space="preserve"> best UX practices</w:t>
      </w:r>
      <w:r w:rsidR="00F57005">
        <w:rPr>
          <w:rFonts w:ascii="Verdana" w:eastAsia="Verdana" w:hAnsi="Verdana" w:cs="Verdana"/>
          <w:color w:val="1B1A16"/>
          <w:sz w:val="20"/>
        </w:rPr>
        <w:t>, user interviewing and user</w:t>
      </w:r>
      <w:r w:rsidR="000825D7">
        <w:rPr>
          <w:rFonts w:ascii="Verdana" w:eastAsia="Verdana" w:hAnsi="Verdana" w:cs="Verdana"/>
          <w:color w:val="1B1A16"/>
          <w:sz w:val="20"/>
        </w:rPr>
        <w:t>-</w:t>
      </w:r>
      <w:r w:rsidR="00F57005">
        <w:rPr>
          <w:rFonts w:ascii="Verdana" w:eastAsia="Verdana" w:hAnsi="Verdana" w:cs="Verdana"/>
          <w:color w:val="1B1A16"/>
          <w:sz w:val="20"/>
        </w:rPr>
        <w:t>testing</w:t>
      </w:r>
      <w:r>
        <w:rPr>
          <w:rFonts w:ascii="Verdana" w:eastAsia="Verdana" w:hAnsi="Verdana" w:cs="Verdana"/>
          <w:color w:val="1B1A16"/>
          <w:sz w:val="20"/>
        </w:rPr>
        <w:t xml:space="preserve"> to create a seamless user experience. Streamlined the process of applying for membership while simultaneously applying for a loan, resulting in improved efficiency and resulted in a significant increase in conversion rates by over 24%. These improvements were instrumental in enhancing the overall effectiveness of the application process and driving user engagement.</w:t>
      </w:r>
    </w:p>
    <w:p w14:paraId="7B28B830" w14:textId="39E35DF3" w:rsidR="00B66FB3" w:rsidRPr="00F57005" w:rsidRDefault="002B6004">
      <w:pPr>
        <w:numPr>
          <w:ilvl w:val="0"/>
          <w:numId w:val="2"/>
        </w:numPr>
        <w:spacing w:after="134" w:line="271" w:lineRule="auto"/>
        <w:ind w:hanging="360"/>
      </w:pPr>
      <w:r>
        <w:rPr>
          <w:rFonts w:ascii="Verdana" w:eastAsia="Verdana" w:hAnsi="Verdana" w:cs="Verdana"/>
          <w:color w:val="1B1A16"/>
          <w:sz w:val="20"/>
        </w:rPr>
        <w:t>User Flow Creation and Mockup Design: Developed user flows and mockups to visualize and iterate on the redesigned application experience. Conducted case studies to conduct user testing and gather feedback for iterative improvements.</w:t>
      </w:r>
    </w:p>
    <w:p w14:paraId="2B044DBC" w14:textId="77777777" w:rsidR="000825D7" w:rsidRPr="000825D7" w:rsidRDefault="00F57005" w:rsidP="000825D7">
      <w:pPr>
        <w:numPr>
          <w:ilvl w:val="0"/>
          <w:numId w:val="2"/>
        </w:numPr>
        <w:spacing w:after="134" w:line="271" w:lineRule="auto"/>
        <w:ind w:hanging="360"/>
      </w:pPr>
      <w:r>
        <w:rPr>
          <w:rFonts w:ascii="Verdana" w:eastAsia="Verdana" w:hAnsi="Verdana" w:cs="Verdana"/>
          <w:color w:val="1B1A16"/>
          <w:sz w:val="20"/>
        </w:rPr>
        <w:t xml:space="preserve">Software: Adobe Suite to include </w:t>
      </w:r>
      <w:r w:rsidR="000825D7">
        <w:rPr>
          <w:rFonts w:ascii="Verdana" w:eastAsia="Verdana" w:hAnsi="Verdana" w:cs="Verdana"/>
          <w:color w:val="1B1A16"/>
          <w:sz w:val="20"/>
        </w:rPr>
        <w:t>Illustrator</w:t>
      </w:r>
      <w:r>
        <w:rPr>
          <w:rFonts w:ascii="Verdana" w:eastAsia="Verdana" w:hAnsi="Verdana" w:cs="Verdana"/>
          <w:color w:val="1B1A16"/>
          <w:sz w:val="20"/>
        </w:rPr>
        <w:t xml:space="preserve">, InDesign and </w:t>
      </w:r>
      <w:proofErr w:type="spellStart"/>
      <w:r>
        <w:rPr>
          <w:rFonts w:ascii="Verdana" w:eastAsia="Verdana" w:hAnsi="Verdana" w:cs="Verdana"/>
          <w:color w:val="1B1A16"/>
          <w:sz w:val="20"/>
        </w:rPr>
        <w:t>PhotoShop</w:t>
      </w:r>
      <w:proofErr w:type="spellEnd"/>
      <w:r>
        <w:rPr>
          <w:rFonts w:ascii="Verdana" w:eastAsia="Verdana" w:hAnsi="Verdana" w:cs="Verdana"/>
          <w:color w:val="1B1A16"/>
          <w:sz w:val="20"/>
        </w:rPr>
        <w:t>, Drupal, Axure and Ji</w:t>
      </w:r>
      <w:r w:rsidR="000825D7">
        <w:rPr>
          <w:rFonts w:ascii="Verdana" w:eastAsia="Verdana" w:hAnsi="Verdana" w:cs="Verdana"/>
          <w:color w:val="1B1A16"/>
          <w:sz w:val="20"/>
        </w:rPr>
        <w:t>ra</w:t>
      </w:r>
    </w:p>
    <w:p w14:paraId="4648473B" w14:textId="77777777" w:rsidR="000825D7" w:rsidRDefault="000825D7" w:rsidP="000825D7">
      <w:pPr>
        <w:numPr>
          <w:ilvl w:val="0"/>
          <w:numId w:val="3"/>
        </w:numPr>
        <w:spacing w:after="253" w:line="280" w:lineRule="auto"/>
        <w:ind w:right="58" w:hanging="360"/>
      </w:pPr>
      <w:r>
        <w:rPr>
          <w:rFonts w:ascii="Verdana" w:eastAsia="Verdana" w:hAnsi="Verdana" w:cs="Verdana"/>
          <w:color w:val="3A3A39"/>
          <w:sz w:val="20"/>
        </w:rPr>
        <w:t>Global Adoption of Designs: The redesigned application experiences were adopted by third party vendor Meridian Link and are currently being used by financial institutions nationally. This global adoption underscores the success and impact of the design solutions developed for SDFCU.</w:t>
      </w:r>
    </w:p>
    <w:p w14:paraId="5DE17C7F" w14:textId="77777777" w:rsidR="000825D7" w:rsidRDefault="000825D7" w:rsidP="000825D7">
      <w:pPr>
        <w:pStyle w:val="Heading1"/>
        <w:ind w:left="38"/>
      </w:pPr>
      <w:r>
        <w:t>Professional Skills</w:t>
      </w:r>
    </w:p>
    <w:p w14:paraId="2E71FAB7" w14:textId="77777777" w:rsidR="000825D7" w:rsidRDefault="000825D7" w:rsidP="000825D7">
      <w:pPr>
        <w:spacing w:after="234"/>
        <w:ind w:left="39"/>
      </w:pPr>
      <w:r>
        <w:rPr>
          <w:noProof/>
        </w:rPr>
        <mc:AlternateContent>
          <mc:Choice Requires="wpg">
            <w:drawing>
              <wp:inline distT="0" distB="0" distL="0" distR="0" wp14:anchorId="27CEBC99" wp14:editId="41260230">
                <wp:extent cx="558813" cy="25400"/>
                <wp:effectExtent l="0" t="0" r="0" b="0"/>
                <wp:docPr id="3" name="Group 3"/>
                <wp:cNvGraphicFramePr/>
                <a:graphic xmlns:a="http://schemas.openxmlformats.org/drawingml/2006/main">
                  <a:graphicData uri="http://schemas.microsoft.com/office/word/2010/wordprocessingGroup">
                    <wpg:wgp>
                      <wpg:cNvGrpSpPr/>
                      <wpg:grpSpPr>
                        <a:xfrm>
                          <a:off x="0" y="0"/>
                          <a:ext cx="558813" cy="25400"/>
                          <a:chOff x="0" y="0"/>
                          <a:chExt cx="558813" cy="25400"/>
                        </a:xfrm>
                      </wpg:grpSpPr>
                      <wps:wsp>
                        <wps:cNvPr id="4" name="Shape 184"/>
                        <wps:cNvSpPr/>
                        <wps:spPr>
                          <a:xfrm>
                            <a:off x="0" y="0"/>
                            <a:ext cx="558813" cy="0"/>
                          </a:xfrm>
                          <a:custGeom>
                            <a:avLst/>
                            <a:gdLst/>
                            <a:ahLst/>
                            <a:cxnLst/>
                            <a:rect l="0" t="0" r="0" b="0"/>
                            <a:pathLst>
                              <a:path w="558813">
                                <a:moveTo>
                                  <a:pt x="0" y="0"/>
                                </a:moveTo>
                                <a:lnTo>
                                  <a:pt x="558813" y="0"/>
                                </a:lnTo>
                              </a:path>
                            </a:pathLst>
                          </a:custGeom>
                          <a:ln w="25400" cap="flat">
                            <a:miter lim="127000"/>
                          </a:ln>
                        </wps:spPr>
                        <wps:style>
                          <a:lnRef idx="1">
                            <a:srgbClr val="E74734"/>
                          </a:lnRef>
                          <a:fillRef idx="0">
                            <a:srgbClr val="000000">
                              <a:alpha val="0"/>
                            </a:srgbClr>
                          </a:fillRef>
                          <a:effectRef idx="0">
                            <a:scrgbClr r="0" g="0" b="0"/>
                          </a:effectRef>
                          <a:fontRef idx="none"/>
                        </wps:style>
                        <wps:bodyPr/>
                      </wps:wsp>
                    </wpg:wgp>
                  </a:graphicData>
                </a:graphic>
              </wp:inline>
            </w:drawing>
          </mc:Choice>
          <mc:Fallback>
            <w:pict>
              <v:group w14:anchorId="73D71C0D" id="Group 3" o:spid="_x0000_s1026" style="width:44pt;height:2pt;mso-position-horizontal-relative:char;mso-position-vertical-relative:line" coordsize="5588,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">
                <v:shape id="Shape 184" o:spid="_x0000_s1027" style="position:absolute;width:5588;height:0;visibility:visible;mso-wrap-style:square;v-text-anchor:top" coordsize="5588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" path="m,l558813,e" filled="f" strokecolor="#e74734" strokeweight="2pt">
                  <v:stroke miterlimit="83231f" joinstyle="miter"/>
                  <v:path arrowok="t" textboxrect="0,0,558813,0"/>
                </v:shape>
                <w10:anchorlock/>
              </v:group>
            </w:pict>
          </mc:Fallback>
        </mc:AlternateContent>
      </w:r>
    </w:p>
    <w:p w14:paraId="65AC0B81"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Wire-framing, Personas, User Flows, Site Maps</w:t>
      </w:r>
    </w:p>
    <w:p w14:paraId="14424994" w14:textId="06220674" w:rsidR="000825D7" w:rsidRDefault="000825D7" w:rsidP="000825D7">
      <w:pPr>
        <w:numPr>
          <w:ilvl w:val="0"/>
          <w:numId w:val="4"/>
        </w:numPr>
        <w:spacing w:after="21" w:line="271" w:lineRule="auto"/>
        <w:ind w:hanging="360"/>
      </w:pPr>
      <w:r>
        <w:rPr>
          <w:rFonts w:ascii="Verdana" w:eastAsia="Verdana" w:hAnsi="Verdana" w:cs="Verdana"/>
          <w:color w:val="504C4B"/>
          <w:sz w:val="20"/>
        </w:rPr>
        <w:t>User Research, User-Testing- A/B, QA, Usability Testing, Focus Group</w:t>
      </w:r>
    </w:p>
    <w:p w14:paraId="4E0D73F4"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Journey Mapping, Storyboards</w:t>
      </w:r>
    </w:p>
    <w:p w14:paraId="75263287" w14:textId="7D24182D" w:rsidR="000825D7" w:rsidRDefault="00AD6EC9" w:rsidP="000825D7">
      <w:pPr>
        <w:numPr>
          <w:ilvl w:val="0"/>
          <w:numId w:val="4"/>
        </w:numPr>
        <w:spacing w:after="21" w:line="271" w:lineRule="auto"/>
        <w:ind w:hanging="360"/>
      </w:pPr>
      <w:r>
        <w:rPr>
          <w:rFonts w:ascii="Verdana" w:eastAsia="Verdana" w:hAnsi="Verdana" w:cs="Verdana"/>
          <w:color w:val="504C4B"/>
          <w:sz w:val="20"/>
        </w:rPr>
        <w:t>Hi</w:t>
      </w:r>
      <w:r w:rsidR="00B433B1">
        <w:rPr>
          <w:rFonts w:ascii="Verdana" w:eastAsia="Verdana" w:hAnsi="Verdana" w:cs="Verdana"/>
          <w:color w:val="504C4B"/>
          <w:sz w:val="20"/>
        </w:rPr>
        <w:t>gh Fi</w:t>
      </w:r>
      <w:r>
        <w:rPr>
          <w:rFonts w:ascii="Verdana" w:eastAsia="Verdana" w:hAnsi="Verdana" w:cs="Verdana"/>
          <w:color w:val="504C4B"/>
          <w:sz w:val="20"/>
        </w:rPr>
        <w:t xml:space="preserve">delity and </w:t>
      </w:r>
      <w:r w:rsidR="000825D7">
        <w:rPr>
          <w:rFonts w:ascii="Verdana" w:eastAsia="Verdana" w:hAnsi="Verdana" w:cs="Verdana"/>
          <w:color w:val="504C4B"/>
          <w:sz w:val="20"/>
        </w:rPr>
        <w:t>Rapid Prototyping - Figma, Adobe XD, Axure Design Tools</w:t>
      </w:r>
    </w:p>
    <w:p w14:paraId="556D4B8B" w14:textId="77777777" w:rsidR="000825D7" w:rsidRDefault="000825D7" w:rsidP="000825D7">
      <w:pPr>
        <w:numPr>
          <w:ilvl w:val="0"/>
          <w:numId w:val="4"/>
        </w:numPr>
        <w:spacing w:after="21" w:line="271" w:lineRule="auto"/>
        <w:ind w:hanging="360"/>
      </w:pPr>
      <w:proofErr w:type="spellStart"/>
      <w:r>
        <w:rPr>
          <w:rFonts w:ascii="Verdana" w:eastAsia="Verdana" w:hAnsi="Verdana" w:cs="Verdana"/>
          <w:color w:val="504C4B"/>
          <w:sz w:val="20"/>
        </w:rPr>
        <w:t>SAFe</w:t>
      </w:r>
      <w:proofErr w:type="spellEnd"/>
      <w:r>
        <w:rPr>
          <w:rFonts w:ascii="Verdana" w:eastAsia="Verdana" w:hAnsi="Verdana" w:cs="Verdana"/>
          <w:color w:val="504C4B"/>
          <w:sz w:val="20"/>
        </w:rPr>
        <w:t xml:space="preserve"> Agile, Agile Scrum, Agile and Design Thinking Methodologies (Desirability, Viability and Feasibility)</w:t>
      </w:r>
    </w:p>
    <w:p w14:paraId="5CF7FFEA"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Human Centered Design (HCD) and Human Computer Interaction HCI</w:t>
      </w:r>
    </w:p>
    <w:p w14:paraId="3121ADD8"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Typography, Iconography, Graphic Design, Visual Design, Style Guides, Design Systems</w:t>
      </w:r>
    </w:p>
    <w:p w14:paraId="7416F847"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HTML and CSS</w:t>
      </w:r>
    </w:p>
    <w:p w14:paraId="52EDB1BF" w14:textId="60B5BC6C" w:rsidR="000825D7" w:rsidRPr="000825D7" w:rsidRDefault="000825D7" w:rsidP="000825D7">
      <w:pPr>
        <w:numPr>
          <w:ilvl w:val="0"/>
          <w:numId w:val="4"/>
        </w:numPr>
        <w:spacing w:after="21" w:line="271" w:lineRule="auto"/>
        <w:ind w:hanging="360"/>
      </w:pPr>
      <w:r>
        <w:rPr>
          <w:rFonts w:ascii="Verdana" w:eastAsia="Verdana" w:hAnsi="Verdana" w:cs="Verdana"/>
          <w:color w:val="504C4B"/>
          <w:sz w:val="20"/>
        </w:rPr>
        <w:t xml:space="preserve">Extensive Drupal Experience (over 8yrs) and other CMS (Content Management Systems) </w:t>
      </w:r>
    </w:p>
    <w:p w14:paraId="303FC091" w14:textId="4846F24B" w:rsidR="000825D7" w:rsidRDefault="000825D7" w:rsidP="000825D7">
      <w:pPr>
        <w:numPr>
          <w:ilvl w:val="0"/>
          <w:numId w:val="4"/>
        </w:numPr>
        <w:spacing w:after="21" w:line="271" w:lineRule="auto"/>
        <w:ind w:hanging="360"/>
      </w:pPr>
      <w:r>
        <w:rPr>
          <w:rFonts w:ascii="Verdana" w:eastAsia="Verdana" w:hAnsi="Verdana" w:cs="Verdana"/>
          <w:color w:val="504C4B"/>
          <w:sz w:val="20"/>
        </w:rPr>
        <w:lastRenderedPageBreak/>
        <w:t>Excellent Communication Skills and Collaboration Skills</w:t>
      </w:r>
    </w:p>
    <w:p w14:paraId="18CB4F6C"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B2C, B2B</w:t>
      </w:r>
    </w:p>
    <w:p w14:paraId="4AB2A66B"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Retail, Fintech and Health Care Experience</w:t>
      </w:r>
    </w:p>
    <w:p w14:paraId="42A73BF3"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Miro, Jira (Project Management Tool), Microsoft Office Suite, Adobe Creative Suite</w:t>
      </w:r>
    </w:p>
    <w:p w14:paraId="24B3B464"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Product Design, Digital Design, UI Design, Mobile App Design, User Interface Design and Interaction Design</w:t>
      </w:r>
    </w:p>
    <w:p w14:paraId="1D1C3560" w14:textId="77777777" w:rsidR="000825D7" w:rsidRDefault="000825D7" w:rsidP="000825D7">
      <w:pPr>
        <w:numPr>
          <w:ilvl w:val="0"/>
          <w:numId w:val="4"/>
        </w:numPr>
        <w:spacing w:after="21" w:line="271" w:lineRule="auto"/>
        <w:ind w:hanging="360"/>
      </w:pPr>
      <w:r>
        <w:rPr>
          <w:rFonts w:ascii="Verdana" w:eastAsia="Verdana" w:hAnsi="Verdana" w:cs="Verdana"/>
          <w:color w:val="504C4B"/>
          <w:sz w:val="20"/>
        </w:rPr>
        <w:t xml:space="preserve">Excellent Problem-Solving and Prioritizations Skills </w:t>
      </w:r>
    </w:p>
    <w:p w14:paraId="5E385D91" w14:textId="77777777" w:rsidR="000825D7" w:rsidRDefault="000825D7" w:rsidP="000825D7">
      <w:pPr>
        <w:numPr>
          <w:ilvl w:val="0"/>
          <w:numId w:val="4"/>
        </w:numPr>
        <w:spacing w:after="295" w:line="271" w:lineRule="auto"/>
        <w:ind w:hanging="360"/>
      </w:pPr>
      <w:r>
        <w:rPr>
          <w:rFonts w:ascii="Verdana" w:eastAsia="Verdana" w:hAnsi="Verdana" w:cs="Verdana"/>
          <w:color w:val="504C4B"/>
          <w:sz w:val="20"/>
        </w:rPr>
        <w:t>Extensive knowledge of Web Content Accessibility Guidelines (WCAG) and 508 Compliance</w:t>
      </w:r>
    </w:p>
    <w:p w14:paraId="336A7EA2" w14:textId="77777777" w:rsidR="000825D7" w:rsidRDefault="000825D7" w:rsidP="000825D7">
      <w:pPr>
        <w:pStyle w:val="Heading1"/>
        <w:ind w:left="38"/>
      </w:pPr>
      <w:r>
        <w:t>Education</w:t>
      </w:r>
    </w:p>
    <w:p w14:paraId="1788E977" w14:textId="77777777" w:rsidR="000825D7" w:rsidRDefault="000825D7" w:rsidP="000825D7">
      <w:pPr>
        <w:spacing w:after="285"/>
        <w:ind w:left="45"/>
      </w:pPr>
      <w:r>
        <w:rPr>
          <w:noProof/>
        </w:rPr>
        <mc:AlternateContent>
          <mc:Choice Requires="wpg">
            <w:drawing>
              <wp:inline distT="0" distB="0" distL="0" distR="0" wp14:anchorId="6A2EC5A6" wp14:editId="1F6165D2">
                <wp:extent cx="574383" cy="25400"/>
                <wp:effectExtent l="0" t="0" r="0" b="0"/>
                <wp:docPr id="5" name="Group 5"/>
                <wp:cNvGraphicFramePr/>
                <a:graphic xmlns:a="http://schemas.openxmlformats.org/drawingml/2006/main">
                  <a:graphicData uri="http://schemas.microsoft.com/office/word/2010/wordprocessingGroup">
                    <wpg:wgp>
                      <wpg:cNvGrpSpPr/>
                      <wpg:grpSpPr>
                        <a:xfrm>
                          <a:off x="0" y="0"/>
                          <a:ext cx="574383" cy="25400"/>
                          <a:chOff x="0" y="0"/>
                          <a:chExt cx="574383" cy="25400"/>
                        </a:xfrm>
                      </wpg:grpSpPr>
                      <wps:wsp>
                        <wps:cNvPr id="6" name="Shape 146"/>
                        <wps:cNvSpPr/>
                        <wps:spPr>
                          <a:xfrm>
                            <a:off x="0" y="0"/>
                            <a:ext cx="574383" cy="0"/>
                          </a:xfrm>
                          <a:custGeom>
                            <a:avLst/>
                            <a:gdLst/>
                            <a:ahLst/>
                            <a:cxnLst/>
                            <a:rect l="0" t="0" r="0" b="0"/>
                            <a:pathLst>
                              <a:path w="574383">
                                <a:moveTo>
                                  <a:pt x="0" y="0"/>
                                </a:moveTo>
                                <a:lnTo>
                                  <a:pt x="574383" y="0"/>
                                </a:lnTo>
                              </a:path>
                            </a:pathLst>
                          </a:custGeom>
                          <a:ln w="25400" cap="flat">
                            <a:miter lim="127000"/>
                          </a:ln>
                        </wps:spPr>
                        <wps:style>
                          <a:lnRef idx="1">
                            <a:srgbClr val="E74734"/>
                          </a:lnRef>
                          <a:fillRef idx="0">
                            <a:srgbClr val="000000">
                              <a:alpha val="0"/>
                            </a:srgbClr>
                          </a:fillRef>
                          <a:effectRef idx="0">
                            <a:scrgbClr r="0" g="0" b="0"/>
                          </a:effectRef>
                          <a:fontRef idx="none"/>
                        </wps:style>
                        <wps:bodyPr/>
                      </wps:wsp>
                    </wpg:wgp>
                  </a:graphicData>
                </a:graphic>
              </wp:inline>
            </w:drawing>
          </mc:Choice>
          <mc:Fallback>
            <w:pict>
              <v:group w14:anchorId="1F10F078" id="Group 5" o:spid="_x0000_s1026" style="width:45.25pt;height:2pt;mso-position-horizontal-relative:char;mso-position-vertical-relative:line" coordsize="5743,2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">
                <v:shape id="Shape 146" o:spid="_x0000_s1027" style="position:absolute;width:5743;height:0;visibility:visible;mso-wrap-style:square;v-text-anchor:top" coordsize="57438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" path="m,l574383,e" filled="f" strokecolor="#e74734" strokeweight="2pt">
                  <v:stroke miterlimit="83231f" joinstyle="miter"/>
                  <v:path arrowok="t" textboxrect="0,0,574383,0"/>
                </v:shape>
                <w10:anchorlock/>
              </v:group>
            </w:pict>
          </mc:Fallback>
        </mc:AlternateContent>
      </w:r>
    </w:p>
    <w:p w14:paraId="7A71412F" w14:textId="77777777" w:rsidR="000825D7" w:rsidRDefault="000825D7" w:rsidP="000825D7">
      <w:pPr>
        <w:numPr>
          <w:ilvl w:val="0"/>
          <w:numId w:val="5"/>
        </w:numPr>
        <w:spacing w:after="149" w:line="271" w:lineRule="auto"/>
        <w:ind w:right="1936" w:hanging="360"/>
      </w:pPr>
      <w:r>
        <w:rPr>
          <w:rFonts w:ascii="Verdana" w:eastAsia="Verdana" w:hAnsi="Verdana" w:cs="Verdana"/>
          <w:color w:val="504C4B"/>
          <w:sz w:val="20"/>
        </w:rPr>
        <w:t xml:space="preserve">Bachelor of Science Environmental Science </w:t>
      </w:r>
      <w:r>
        <w:rPr>
          <w:rFonts w:ascii="Verdana" w:eastAsia="Verdana" w:hAnsi="Verdana" w:cs="Verdana"/>
          <w:b/>
          <w:color w:val="504C4B"/>
          <w:sz w:val="20"/>
        </w:rPr>
        <w:t xml:space="preserve">University </w:t>
      </w:r>
      <w:proofErr w:type="gramStart"/>
      <w:r>
        <w:rPr>
          <w:rFonts w:ascii="Verdana" w:eastAsia="Verdana" w:hAnsi="Verdana" w:cs="Verdana"/>
          <w:b/>
          <w:color w:val="504C4B"/>
          <w:sz w:val="20"/>
        </w:rPr>
        <w:t>At</w:t>
      </w:r>
      <w:proofErr w:type="gramEnd"/>
      <w:r>
        <w:rPr>
          <w:rFonts w:ascii="Verdana" w:eastAsia="Verdana" w:hAnsi="Verdana" w:cs="Verdana"/>
          <w:b/>
          <w:color w:val="504C4B"/>
          <w:sz w:val="20"/>
        </w:rPr>
        <w:t xml:space="preserve"> Buffalo</w:t>
      </w:r>
    </w:p>
    <w:p w14:paraId="65DEA8CD" w14:textId="3630A84D" w:rsidR="000825D7" w:rsidRDefault="000825D7" w:rsidP="000825D7">
      <w:pPr>
        <w:numPr>
          <w:ilvl w:val="0"/>
          <w:numId w:val="5"/>
        </w:numPr>
        <w:spacing w:after="21" w:line="271" w:lineRule="auto"/>
        <w:ind w:right="1936" w:hanging="360"/>
      </w:pPr>
      <w:r>
        <w:rPr>
          <w:rFonts w:ascii="Verdana" w:eastAsia="Verdana" w:hAnsi="Verdana" w:cs="Verdana"/>
          <w:color w:val="504C4B"/>
          <w:sz w:val="20"/>
        </w:rPr>
        <w:t>Multi-Media Design and Development</w:t>
      </w:r>
    </w:p>
    <w:p w14:paraId="642EF183" w14:textId="5D018CDA" w:rsidR="000825D7" w:rsidRDefault="000825D7" w:rsidP="00DF27C8">
      <w:pPr>
        <w:spacing w:after="0"/>
        <w:ind w:left="355"/>
        <w:sectPr w:rsidR="000825D7">
          <w:pgSz w:w="12077" w:h="16838"/>
          <w:pgMar w:top="1440" w:right="1419" w:bottom="1440" w:left="1438" w:header="720" w:footer="720" w:gutter="0"/>
          <w:cols w:space="720"/>
        </w:sectPr>
      </w:pPr>
      <w:r>
        <w:rPr>
          <w:rFonts w:ascii="Verdana" w:eastAsia="Verdana" w:hAnsi="Verdana" w:cs="Verdana"/>
          <w:b/>
          <w:color w:val="504C4B"/>
          <w:sz w:val="20"/>
        </w:rPr>
        <w:t>The Art Institute of Washingto</w:t>
      </w:r>
      <w:r w:rsidR="00DF27C8">
        <w:rPr>
          <w:rFonts w:ascii="Verdana" w:eastAsia="Verdana" w:hAnsi="Verdana" w:cs="Verdana"/>
          <w:b/>
          <w:color w:val="504C4B"/>
          <w:sz w:val="20"/>
        </w:rPr>
        <w:t>n</w:t>
      </w:r>
    </w:p>
    <w:p w14:paraId="7888069D" w14:textId="6DDEFD9C" w:rsidR="00B66FB3" w:rsidRDefault="00B66FB3" w:rsidP="00DF27C8">
      <w:pPr>
        <w:spacing w:after="0"/>
      </w:pPr>
    </w:p>
    <w:sectPr w:rsidR="00B66FB3">
      <w:pgSz w:w="12082" w:h="16834"/>
      <w:pgMar w:top="1440" w:right="1204" w:bottom="1440" w:left="13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E3969"/>
    <w:multiLevelType w:val="hybridMultilevel"/>
    <w:tmpl w:val="73BEA232"/>
    <w:lvl w:ilvl="0" w:tplc="DF707A66">
      <w:start w:val="1"/>
      <w:numFmt w:val="bullet"/>
      <w:lvlText w:val="•"/>
      <w:lvlJc w:val="left"/>
      <w:pPr>
        <w:ind w:left="374"/>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1" w:tplc="2258F946">
      <w:start w:val="1"/>
      <w:numFmt w:val="bullet"/>
      <w:lvlText w:val="o"/>
      <w:lvlJc w:val="left"/>
      <w:pPr>
        <w:ind w:left="110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2" w:tplc="B148BA7C">
      <w:start w:val="1"/>
      <w:numFmt w:val="bullet"/>
      <w:lvlText w:val="▪"/>
      <w:lvlJc w:val="left"/>
      <w:pPr>
        <w:ind w:left="182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3" w:tplc="B04E17C6">
      <w:start w:val="1"/>
      <w:numFmt w:val="bullet"/>
      <w:lvlText w:val="•"/>
      <w:lvlJc w:val="left"/>
      <w:pPr>
        <w:ind w:left="254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4" w:tplc="6538A842">
      <w:start w:val="1"/>
      <w:numFmt w:val="bullet"/>
      <w:lvlText w:val="o"/>
      <w:lvlJc w:val="left"/>
      <w:pPr>
        <w:ind w:left="326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5" w:tplc="9F20FC60">
      <w:start w:val="1"/>
      <w:numFmt w:val="bullet"/>
      <w:lvlText w:val="▪"/>
      <w:lvlJc w:val="left"/>
      <w:pPr>
        <w:ind w:left="398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6" w:tplc="9496DB32">
      <w:start w:val="1"/>
      <w:numFmt w:val="bullet"/>
      <w:lvlText w:val="•"/>
      <w:lvlJc w:val="left"/>
      <w:pPr>
        <w:ind w:left="470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7" w:tplc="85569AAC">
      <w:start w:val="1"/>
      <w:numFmt w:val="bullet"/>
      <w:lvlText w:val="o"/>
      <w:lvlJc w:val="left"/>
      <w:pPr>
        <w:ind w:left="542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lvl w:ilvl="8" w:tplc="5AAA959A">
      <w:start w:val="1"/>
      <w:numFmt w:val="bullet"/>
      <w:lvlText w:val="▪"/>
      <w:lvlJc w:val="left"/>
      <w:pPr>
        <w:ind w:left="6148"/>
      </w:pPr>
      <w:rPr>
        <w:rFonts w:ascii="Verdana" w:eastAsia="Verdana" w:hAnsi="Verdana" w:cs="Verdana"/>
        <w:b w:val="0"/>
        <w:i w:val="0"/>
        <w:strike w:val="0"/>
        <w:dstrike w:val="0"/>
        <w:color w:val="1D1B18"/>
        <w:sz w:val="20"/>
        <w:szCs w:val="20"/>
        <w:u w:val="none" w:color="000000"/>
        <w:bdr w:val="none" w:sz="0" w:space="0" w:color="auto"/>
        <w:shd w:val="clear" w:color="auto" w:fill="auto"/>
        <w:vertAlign w:val="baseline"/>
      </w:rPr>
    </w:lvl>
  </w:abstractNum>
  <w:abstractNum w:abstractNumId="1" w15:restartNumberingAfterBreak="0">
    <w:nsid w:val="45EC23B7"/>
    <w:multiLevelType w:val="hybridMultilevel"/>
    <w:tmpl w:val="CB66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A119B"/>
    <w:multiLevelType w:val="hybridMultilevel"/>
    <w:tmpl w:val="379A8F80"/>
    <w:lvl w:ilvl="0" w:tplc="89E225A4">
      <w:start w:val="1"/>
      <w:numFmt w:val="bullet"/>
      <w:lvlText w:val="•"/>
      <w:lvlJc w:val="left"/>
      <w:pPr>
        <w:ind w:left="360"/>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1" w:tplc="4ED0060C">
      <w:start w:val="1"/>
      <w:numFmt w:val="bullet"/>
      <w:lvlText w:val="o"/>
      <w:lvlJc w:val="left"/>
      <w:pPr>
        <w:ind w:left="108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2" w:tplc="5D501E24">
      <w:start w:val="1"/>
      <w:numFmt w:val="bullet"/>
      <w:lvlText w:val="▪"/>
      <w:lvlJc w:val="left"/>
      <w:pPr>
        <w:ind w:left="180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3" w:tplc="96FE2C94">
      <w:start w:val="1"/>
      <w:numFmt w:val="bullet"/>
      <w:lvlText w:val="•"/>
      <w:lvlJc w:val="left"/>
      <w:pPr>
        <w:ind w:left="252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4" w:tplc="AFA25288">
      <w:start w:val="1"/>
      <w:numFmt w:val="bullet"/>
      <w:lvlText w:val="o"/>
      <w:lvlJc w:val="left"/>
      <w:pPr>
        <w:ind w:left="324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5" w:tplc="BDC85C78">
      <w:start w:val="1"/>
      <w:numFmt w:val="bullet"/>
      <w:lvlText w:val="▪"/>
      <w:lvlJc w:val="left"/>
      <w:pPr>
        <w:ind w:left="396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6" w:tplc="F5AAFF9A">
      <w:start w:val="1"/>
      <w:numFmt w:val="bullet"/>
      <w:lvlText w:val="•"/>
      <w:lvlJc w:val="left"/>
      <w:pPr>
        <w:ind w:left="468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7" w:tplc="440E4DEE">
      <w:start w:val="1"/>
      <w:numFmt w:val="bullet"/>
      <w:lvlText w:val="o"/>
      <w:lvlJc w:val="left"/>
      <w:pPr>
        <w:ind w:left="540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8" w:tplc="27F651CE">
      <w:start w:val="1"/>
      <w:numFmt w:val="bullet"/>
      <w:lvlText w:val="▪"/>
      <w:lvlJc w:val="left"/>
      <w:pPr>
        <w:ind w:left="6127"/>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abstractNum>
  <w:abstractNum w:abstractNumId="3" w15:restartNumberingAfterBreak="0">
    <w:nsid w:val="51D75D83"/>
    <w:multiLevelType w:val="hybridMultilevel"/>
    <w:tmpl w:val="5F26D41A"/>
    <w:lvl w:ilvl="0" w:tplc="AA866992">
      <w:start w:val="1"/>
      <w:numFmt w:val="bullet"/>
      <w:lvlText w:val="•"/>
      <w:lvlJc w:val="left"/>
      <w:pPr>
        <w:ind w:left="375"/>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1" w:tplc="6F86DBF6">
      <w:start w:val="1"/>
      <w:numFmt w:val="bullet"/>
      <w:lvlText w:val="o"/>
      <w:lvlJc w:val="left"/>
      <w:pPr>
        <w:ind w:left="109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2" w:tplc="ECB6AAFA">
      <w:start w:val="1"/>
      <w:numFmt w:val="bullet"/>
      <w:lvlText w:val="▪"/>
      <w:lvlJc w:val="left"/>
      <w:pPr>
        <w:ind w:left="181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3" w:tplc="D08E9598">
      <w:start w:val="1"/>
      <w:numFmt w:val="bullet"/>
      <w:lvlText w:val="•"/>
      <w:lvlJc w:val="left"/>
      <w:pPr>
        <w:ind w:left="253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4" w:tplc="5B16B41A">
      <w:start w:val="1"/>
      <w:numFmt w:val="bullet"/>
      <w:lvlText w:val="o"/>
      <w:lvlJc w:val="left"/>
      <w:pPr>
        <w:ind w:left="325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5" w:tplc="BBAA0E22">
      <w:start w:val="1"/>
      <w:numFmt w:val="bullet"/>
      <w:lvlText w:val="▪"/>
      <w:lvlJc w:val="left"/>
      <w:pPr>
        <w:ind w:left="397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6" w:tplc="6A42FC6C">
      <w:start w:val="1"/>
      <w:numFmt w:val="bullet"/>
      <w:lvlText w:val="•"/>
      <w:lvlJc w:val="left"/>
      <w:pPr>
        <w:ind w:left="469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7" w:tplc="539AD500">
      <w:start w:val="1"/>
      <w:numFmt w:val="bullet"/>
      <w:lvlText w:val="o"/>
      <w:lvlJc w:val="left"/>
      <w:pPr>
        <w:ind w:left="541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8" w:tplc="20D864EA">
      <w:start w:val="1"/>
      <w:numFmt w:val="bullet"/>
      <w:lvlText w:val="▪"/>
      <w:lvlJc w:val="left"/>
      <w:pPr>
        <w:ind w:left="6130"/>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abstractNum>
  <w:abstractNum w:abstractNumId="4" w15:restartNumberingAfterBreak="0">
    <w:nsid w:val="61CF1AC0"/>
    <w:multiLevelType w:val="hybridMultilevel"/>
    <w:tmpl w:val="9C3AFFC6"/>
    <w:lvl w:ilvl="0" w:tplc="749AD480">
      <w:start w:val="1"/>
      <w:numFmt w:val="bullet"/>
      <w:lvlText w:val="•"/>
      <w:lvlJc w:val="left"/>
      <w:pPr>
        <w:ind w:left="370"/>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1" w:tplc="EB1AFED6">
      <w:start w:val="1"/>
      <w:numFmt w:val="bullet"/>
      <w:lvlText w:val="o"/>
      <w:lvlJc w:val="left"/>
      <w:pPr>
        <w:ind w:left="109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2" w:tplc="26363AEE">
      <w:start w:val="1"/>
      <w:numFmt w:val="bullet"/>
      <w:lvlText w:val="▪"/>
      <w:lvlJc w:val="left"/>
      <w:pPr>
        <w:ind w:left="181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3" w:tplc="31CEFBEE">
      <w:start w:val="1"/>
      <w:numFmt w:val="bullet"/>
      <w:lvlText w:val="•"/>
      <w:lvlJc w:val="left"/>
      <w:pPr>
        <w:ind w:left="253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4" w:tplc="6D3AE938">
      <w:start w:val="1"/>
      <w:numFmt w:val="bullet"/>
      <w:lvlText w:val="o"/>
      <w:lvlJc w:val="left"/>
      <w:pPr>
        <w:ind w:left="325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5" w:tplc="98F68DE8">
      <w:start w:val="1"/>
      <w:numFmt w:val="bullet"/>
      <w:lvlText w:val="▪"/>
      <w:lvlJc w:val="left"/>
      <w:pPr>
        <w:ind w:left="397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6" w:tplc="964EB2F0">
      <w:start w:val="1"/>
      <w:numFmt w:val="bullet"/>
      <w:lvlText w:val="•"/>
      <w:lvlJc w:val="left"/>
      <w:pPr>
        <w:ind w:left="469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7" w:tplc="442A645C">
      <w:start w:val="1"/>
      <w:numFmt w:val="bullet"/>
      <w:lvlText w:val="o"/>
      <w:lvlJc w:val="left"/>
      <w:pPr>
        <w:ind w:left="541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lvl w:ilvl="8" w:tplc="9D2659E8">
      <w:start w:val="1"/>
      <w:numFmt w:val="bullet"/>
      <w:lvlText w:val="▪"/>
      <w:lvlJc w:val="left"/>
      <w:pPr>
        <w:ind w:left="6135"/>
      </w:pPr>
      <w:rPr>
        <w:rFonts w:ascii="Verdana" w:eastAsia="Verdana" w:hAnsi="Verdana" w:cs="Verdana"/>
        <w:b w:val="0"/>
        <w:i w:val="0"/>
        <w:strike w:val="0"/>
        <w:dstrike w:val="0"/>
        <w:color w:val="3A3A39"/>
        <w:sz w:val="20"/>
        <w:szCs w:val="20"/>
        <w:u w:val="none" w:color="000000"/>
        <w:bdr w:val="none" w:sz="0" w:space="0" w:color="auto"/>
        <w:shd w:val="clear" w:color="auto" w:fill="auto"/>
        <w:vertAlign w:val="baseline"/>
      </w:rPr>
    </w:lvl>
  </w:abstractNum>
  <w:abstractNum w:abstractNumId="5" w15:restartNumberingAfterBreak="0">
    <w:nsid w:val="65996C57"/>
    <w:multiLevelType w:val="hybridMultilevel"/>
    <w:tmpl w:val="44222AB6"/>
    <w:lvl w:ilvl="0" w:tplc="E7BCA3B4">
      <w:start w:val="1"/>
      <w:numFmt w:val="bullet"/>
      <w:lvlText w:val="•"/>
      <w:lvlJc w:val="left"/>
      <w:pPr>
        <w:ind w:left="375"/>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1" w:tplc="A8403A20">
      <w:start w:val="1"/>
      <w:numFmt w:val="bullet"/>
      <w:lvlText w:val="o"/>
      <w:lvlJc w:val="left"/>
      <w:pPr>
        <w:ind w:left="110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2" w:tplc="31E6B002">
      <w:start w:val="1"/>
      <w:numFmt w:val="bullet"/>
      <w:lvlText w:val="▪"/>
      <w:lvlJc w:val="left"/>
      <w:pPr>
        <w:ind w:left="182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3" w:tplc="C8A609FE">
      <w:start w:val="1"/>
      <w:numFmt w:val="bullet"/>
      <w:lvlText w:val="•"/>
      <w:lvlJc w:val="left"/>
      <w:pPr>
        <w:ind w:left="254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4" w:tplc="93583118">
      <w:start w:val="1"/>
      <w:numFmt w:val="bullet"/>
      <w:lvlText w:val="o"/>
      <w:lvlJc w:val="left"/>
      <w:pPr>
        <w:ind w:left="326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5" w:tplc="DCD4759A">
      <w:start w:val="1"/>
      <w:numFmt w:val="bullet"/>
      <w:lvlText w:val="▪"/>
      <w:lvlJc w:val="left"/>
      <w:pPr>
        <w:ind w:left="398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6" w:tplc="23500128">
      <w:start w:val="1"/>
      <w:numFmt w:val="bullet"/>
      <w:lvlText w:val="•"/>
      <w:lvlJc w:val="left"/>
      <w:pPr>
        <w:ind w:left="470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7" w:tplc="A8AECD36">
      <w:start w:val="1"/>
      <w:numFmt w:val="bullet"/>
      <w:lvlText w:val="o"/>
      <w:lvlJc w:val="left"/>
      <w:pPr>
        <w:ind w:left="542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lvl w:ilvl="8" w:tplc="31502C46">
      <w:start w:val="1"/>
      <w:numFmt w:val="bullet"/>
      <w:lvlText w:val="▪"/>
      <w:lvlJc w:val="left"/>
      <w:pPr>
        <w:ind w:left="6142"/>
      </w:pPr>
      <w:rPr>
        <w:rFonts w:ascii="Verdana" w:eastAsia="Verdana" w:hAnsi="Verdana" w:cs="Verdana"/>
        <w:b w:val="0"/>
        <w:i w:val="0"/>
        <w:strike w:val="0"/>
        <w:dstrike w:val="0"/>
        <w:color w:val="504C4B"/>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B3"/>
    <w:rsid w:val="00076775"/>
    <w:rsid w:val="000825D7"/>
    <w:rsid w:val="000F67AE"/>
    <w:rsid w:val="001B43B9"/>
    <w:rsid w:val="0021530D"/>
    <w:rsid w:val="002161AB"/>
    <w:rsid w:val="002B6004"/>
    <w:rsid w:val="002D3142"/>
    <w:rsid w:val="002D362A"/>
    <w:rsid w:val="002E5381"/>
    <w:rsid w:val="003558E9"/>
    <w:rsid w:val="00374361"/>
    <w:rsid w:val="003F2BE7"/>
    <w:rsid w:val="004067FE"/>
    <w:rsid w:val="004824F3"/>
    <w:rsid w:val="00484C60"/>
    <w:rsid w:val="00491082"/>
    <w:rsid w:val="004A4088"/>
    <w:rsid w:val="00554014"/>
    <w:rsid w:val="005625D2"/>
    <w:rsid w:val="005807A4"/>
    <w:rsid w:val="005D10FE"/>
    <w:rsid w:val="00683E98"/>
    <w:rsid w:val="006E4653"/>
    <w:rsid w:val="006F5C2E"/>
    <w:rsid w:val="006F7122"/>
    <w:rsid w:val="00706436"/>
    <w:rsid w:val="00725A21"/>
    <w:rsid w:val="008D1EF3"/>
    <w:rsid w:val="00990632"/>
    <w:rsid w:val="00A22CE4"/>
    <w:rsid w:val="00A30C8E"/>
    <w:rsid w:val="00A623D5"/>
    <w:rsid w:val="00A647CC"/>
    <w:rsid w:val="00AA0CC6"/>
    <w:rsid w:val="00AC2C0C"/>
    <w:rsid w:val="00AD6EC9"/>
    <w:rsid w:val="00B3029B"/>
    <w:rsid w:val="00B433B1"/>
    <w:rsid w:val="00B64467"/>
    <w:rsid w:val="00B66FB3"/>
    <w:rsid w:val="00B77351"/>
    <w:rsid w:val="00C4355A"/>
    <w:rsid w:val="00C64D42"/>
    <w:rsid w:val="00C72671"/>
    <w:rsid w:val="00C86982"/>
    <w:rsid w:val="00D243DB"/>
    <w:rsid w:val="00D446A1"/>
    <w:rsid w:val="00DD0BC7"/>
    <w:rsid w:val="00DF27C8"/>
    <w:rsid w:val="00E01045"/>
    <w:rsid w:val="00E67905"/>
    <w:rsid w:val="00E832F8"/>
    <w:rsid w:val="00F4583C"/>
    <w:rsid w:val="00F57005"/>
    <w:rsid w:val="00FA7E56"/>
    <w:rsid w:val="00FC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41D"/>
  <w15:docId w15:val="{7ABDF435-8CF7-0342-97FE-C9BD3685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47" w:hanging="10"/>
      <w:outlineLvl w:val="0"/>
    </w:pPr>
    <w:rPr>
      <w:rFonts w:ascii="Verdana" w:eastAsia="Verdana" w:hAnsi="Verdana" w:cs="Verdana"/>
      <w:b/>
      <w:color w:val="504C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504C4B"/>
      <w:sz w:val="24"/>
    </w:rPr>
  </w:style>
  <w:style w:type="paragraph" w:styleId="ListParagraph">
    <w:name w:val="List Paragraph"/>
    <w:basedOn w:val="Normal"/>
    <w:uiPriority w:val="34"/>
    <w:qFormat/>
    <w:rsid w:val="00F57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CVericajaneUHC</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CVericajaneUHC</dc:title>
  <dc:subject/>
  <dc:creator>Erica Ferlazzo</dc:creator>
  <cp:keywords/>
  <dc:description/>
  <cp:lastModifiedBy>Erica Ferlazzo</cp:lastModifiedBy>
  <cp:revision>2</cp:revision>
  <dcterms:created xsi:type="dcterms:W3CDTF">2024-08-27T17:20:00Z</dcterms:created>
  <dcterms:modified xsi:type="dcterms:W3CDTF">2024-08-27T17:20:00Z</dcterms:modified>
</cp:coreProperties>
</file>